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77A7B" w14:textId="77777777" w:rsidR="00C17E07" w:rsidRPr="00C17E07" w:rsidRDefault="00C17E07" w:rsidP="00C17E07">
      <w:pPr>
        <w:pBdr>
          <w:bottom w:val="single" w:sz="4" w:space="1" w:color="auto"/>
        </w:pBdr>
        <w:spacing w:after="0" w:line="240" w:lineRule="auto"/>
        <w:jc w:val="center"/>
        <w:rPr>
          <w:rFonts w:ascii="Calibri" w:eastAsia="Times New Roman" w:hAnsi="Calibri" w:cs="Calibri"/>
          <w:b/>
          <w:bCs/>
          <w:sz w:val="36"/>
          <w:szCs w:val="36"/>
        </w:rPr>
      </w:pPr>
      <w:bookmarkStart w:id="0" w:name="_Hlk10278428"/>
      <w:bookmarkStart w:id="1" w:name="_Hlk73626646"/>
      <w:r w:rsidRPr="00C17E07">
        <w:rPr>
          <w:rFonts w:ascii="Calibri" w:eastAsia="Times New Roman" w:hAnsi="Calibri" w:cs="Calibri"/>
          <w:b/>
          <w:bCs/>
          <w:sz w:val="36"/>
          <w:szCs w:val="36"/>
        </w:rPr>
        <w:t>187. The Gospel of John 18:1-2</w:t>
      </w:r>
    </w:p>
    <w:bookmarkEnd w:id="0"/>
    <w:p w14:paraId="78F2A2B0" w14:textId="77777777" w:rsidR="00C17E07" w:rsidRPr="00A701AF" w:rsidRDefault="00C17E07" w:rsidP="00C17E07">
      <w:pPr>
        <w:tabs>
          <w:tab w:val="left" w:pos="274"/>
          <w:tab w:val="left" w:pos="634"/>
          <w:tab w:val="left" w:pos="994"/>
        </w:tabs>
        <w:spacing w:after="0" w:line="240" w:lineRule="auto"/>
        <w:jc w:val="center"/>
        <w:rPr>
          <w:rFonts w:ascii="Calibri" w:hAnsi="Calibri" w:cs="Calibri"/>
          <w:i/>
          <w:iCs/>
          <w:sz w:val="28"/>
          <w:szCs w:val="28"/>
        </w:rPr>
      </w:pPr>
      <w:r>
        <w:rPr>
          <w:rFonts w:ascii="Calibri" w:eastAsia="Times New Roman" w:hAnsi="Calibri" w:cs="Calibri"/>
          <w:i/>
          <w:iCs/>
          <w:sz w:val="28"/>
          <w:szCs w:val="28"/>
        </w:rPr>
        <w:t>Jesus’ Betrayal and Arrest-Part 2</w:t>
      </w:r>
    </w:p>
    <w:p w14:paraId="0F582A42" w14:textId="77777777" w:rsidR="00C17E07" w:rsidRPr="00CE0750" w:rsidRDefault="00C17E07" w:rsidP="00C17E07">
      <w:pPr>
        <w:tabs>
          <w:tab w:val="left" w:pos="274"/>
          <w:tab w:val="left" w:pos="634"/>
          <w:tab w:val="left" w:pos="994"/>
        </w:tabs>
        <w:autoSpaceDE w:val="0"/>
        <w:autoSpaceDN w:val="0"/>
        <w:adjustRightInd w:val="0"/>
        <w:spacing w:after="0" w:line="240" w:lineRule="auto"/>
        <w:jc w:val="center"/>
        <w:rPr>
          <w:rFonts w:ascii="Calibri" w:hAnsi="Calibri" w:cs="Calibri"/>
          <w:szCs w:val="24"/>
        </w:rPr>
      </w:pPr>
      <w:r w:rsidRPr="00CE0750">
        <w:rPr>
          <w:rFonts w:ascii="Calibri" w:hAnsi="Calibri" w:cs="Calibri"/>
          <w:szCs w:val="24"/>
        </w:rPr>
        <w:t xml:space="preserve">A message by Pastor Phil </w:t>
      </w:r>
      <w:proofErr w:type="spellStart"/>
      <w:r w:rsidRPr="00CE0750">
        <w:rPr>
          <w:rFonts w:ascii="Calibri" w:hAnsi="Calibri" w:cs="Calibri"/>
          <w:szCs w:val="24"/>
        </w:rPr>
        <w:t>Ballmaier</w:t>
      </w:r>
      <w:proofErr w:type="spellEnd"/>
    </w:p>
    <w:p w14:paraId="4459E43E" w14:textId="77777777" w:rsidR="00C17E07" w:rsidRDefault="00C17E07" w:rsidP="00C17E07">
      <w:pPr>
        <w:tabs>
          <w:tab w:val="left" w:pos="274"/>
          <w:tab w:val="left" w:pos="634"/>
          <w:tab w:val="left" w:pos="994"/>
        </w:tabs>
        <w:spacing w:after="0" w:line="240" w:lineRule="auto"/>
        <w:jc w:val="center"/>
        <w:rPr>
          <w:rFonts w:ascii="Calibri" w:eastAsia="Calibri" w:hAnsi="Calibri" w:cs="Calibri"/>
        </w:rPr>
      </w:pPr>
      <w:r w:rsidRPr="00CE0750">
        <w:rPr>
          <w:rFonts w:ascii="Calibri" w:eastAsia="Calibri" w:hAnsi="Calibri" w:cs="Calibri"/>
          <w:szCs w:val="24"/>
        </w:rPr>
        <w:t>(</w:t>
      </w:r>
      <w:r>
        <w:rPr>
          <w:rFonts w:ascii="Calibri" w:eastAsia="Calibri" w:hAnsi="Calibri" w:cs="Calibri"/>
          <w:szCs w:val="24"/>
        </w:rPr>
        <w:t>8-7-22</w:t>
      </w:r>
      <w:r w:rsidRPr="00CE0750">
        <w:rPr>
          <w:rFonts w:ascii="Calibri" w:eastAsia="Calibri" w:hAnsi="Calibri" w:cs="Calibri"/>
          <w:szCs w:val="24"/>
        </w:rPr>
        <w:t>)</w:t>
      </w:r>
      <w:bookmarkEnd w:id="1"/>
    </w:p>
    <w:p w14:paraId="4795F630" w14:textId="77777777" w:rsidR="00C17E07" w:rsidRDefault="00C17E07" w:rsidP="00C17E07">
      <w:pPr>
        <w:pBdr>
          <w:bottom w:val="single" w:sz="4" w:space="1" w:color="auto"/>
        </w:pBdr>
        <w:tabs>
          <w:tab w:val="left" w:pos="274"/>
          <w:tab w:val="left" w:pos="634"/>
          <w:tab w:val="left" w:pos="994"/>
        </w:tabs>
        <w:spacing w:after="0" w:line="240" w:lineRule="auto"/>
        <w:jc w:val="center"/>
        <w:rPr>
          <w:rFonts w:ascii="Calibri" w:eastAsia="Calibri" w:hAnsi="Calibri" w:cs="Calibri"/>
        </w:rPr>
      </w:pPr>
      <w:bookmarkStart w:id="2" w:name="_Hlk86003814"/>
    </w:p>
    <w:p w14:paraId="5F127D35" w14:textId="77777777" w:rsidR="00C17E07" w:rsidRDefault="00C17E07" w:rsidP="00C17E07">
      <w:pPr>
        <w:tabs>
          <w:tab w:val="left" w:pos="274"/>
          <w:tab w:val="left" w:pos="634"/>
          <w:tab w:val="left" w:pos="994"/>
        </w:tabs>
        <w:spacing w:after="0" w:line="240" w:lineRule="auto"/>
        <w:jc w:val="center"/>
        <w:rPr>
          <w:rFonts w:ascii="Calibri" w:eastAsia="Calibri" w:hAnsi="Calibri" w:cs="Calibri"/>
          <w:b/>
          <w:bCs/>
          <w:szCs w:val="24"/>
        </w:rPr>
      </w:pPr>
    </w:p>
    <w:p w14:paraId="635A3810" w14:textId="77777777" w:rsidR="00C17E07" w:rsidRDefault="00C17E07" w:rsidP="00C17E07">
      <w:pPr>
        <w:tabs>
          <w:tab w:val="left" w:pos="274"/>
          <w:tab w:val="left" w:pos="634"/>
          <w:tab w:val="left" w:pos="994"/>
        </w:tabs>
        <w:spacing w:after="0" w:line="240" w:lineRule="auto"/>
        <w:jc w:val="center"/>
        <w:rPr>
          <w:rFonts w:ascii="Calibri" w:eastAsia="Calibri" w:hAnsi="Calibri" w:cs="Calibri"/>
          <w:b/>
          <w:bCs/>
          <w:szCs w:val="24"/>
        </w:rPr>
      </w:pPr>
      <w:r w:rsidRPr="00B74F5B">
        <w:rPr>
          <w:rFonts w:ascii="Calibri" w:eastAsia="Calibri" w:hAnsi="Calibri" w:cs="Calibri"/>
          <w:b/>
          <w:bCs/>
          <w:szCs w:val="24"/>
        </w:rPr>
        <w:t xml:space="preserve">Find this weeks’ sermon audio and video message </w:t>
      </w:r>
      <w:hyperlink r:id="rId7" w:history="1">
        <w:r w:rsidRPr="00B74F5B">
          <w:rPr>
            <w:rStyle w:val="Hyperlink"/>
            <w:rFonts w:ascii="Calibri" w:eastAsia="Calibri" w:hAnsi="Calibri" w:cs="Calibri"/>
            <w:b/>
            <w:bCs/>
            <w:szCs w:val="24"/>
          </w:rPr>
          <w:t>HERE</w:t>
        </w:r>
      </w:hyperlink>
      <w:r w:rsidRPr="00B74F5B">
        <w:rPr>
          <w:rFonts w:ascii="Calibri" w:eastAsia="Calibri" w:hAnsi="Calibri" w:cs="Calibri"/>
          <w:b/>
          <w:bCs/>
          <w:szCs w:val="24"/>
        </w:rPr>
        <w:t>.</w:t>
      </w:r>
    </w:p>
    <w:p w14:paraId="1725A78A" w14:textId="77777777" w:rsidR="00C17E07" w:rsidRDefault="00C17E07" w:rsidP="00C17E07">
      <w:pPr>
        <w:pBdr>
          <w:bottom w:val="single" w:sz="4" w:space="1" w:color="auto"/>
        </w:pBdr>
        <w:tabs>
          <w:tab w:val="left" w:pos="274"/>
          <w:tab w:val="left" w:pos="634"/>
          <w:tab w:val="left" w:pos="994"/>
        </w:tabs>
        <w:spacing w:after="0" w:line="240" w:lineRule="auto"/>
        <w:jc w:val="center"/>
        <w:rPr>
          <w:rFonts w:ascii="Calibri" w:eastAsia="Calibri" w:hAnsi="Calibri" w:cs="Calibri"/>
          <w:b/>
          <w:bCs/>
          <w:szCs w:val="24"/>
        </w:rPr>
      </w:pPr>
    </w:p>
    <w:p w14:paraId="1A9917ED" w14:textId="77777777" w:rsidR="00C17E07" w:rsidRPr="00DD714B" w:rsidRDefault="00C17E07" w:rsidP="00C17E07">
      <w:pPr>
        <w:tabs>
          <w:tab w:val="left" w:pos="274"/>
          <w:tab w:val="left" w:pos="634"/>
          <w:tab w:val="left" w:pos="994"/>
        </w:tabs>
        <w:spacing w:after="0" w:line="240" w:lineRule="auto"/>
        <w:rPr>
          <w:rFonts w:ascii="Calibri" w:eastAsia="Calibri" w:hAnsi="Calibri" w:cs="Calibri"/>
        </w:rPr>
      </w:pPr>
    </w:p>
    <w:bookmarkEnd w:id="2"/>
    <w:p w14:paraId="1A4F4E2C" w14:textId="37B9A328" w:rsidR="00C17E07" w:rsidRDefault="00C17E07" w:rsidP="00C17E07">
      <w:pPr>
        <w:tabs>
          <w:tab w:val="left" w:pos="360"/>
          <w:tab w:val="left" w:pos="720"/>
          <w:tab w:val="left" w:pos="1080"/>
        </w:tabs>
        <w:spacing w:after="0" w:line="240" w:lineRule="auto"/>
        <w:jc w:val="center"/>
        <w:rPr>
          <w:rFonts w:ascii="Calibri" w:eastAsia="Calibri" w:hAnsi="Calibri" w:cs="Calibri"/>
          <w:sz w:val="22"/>
        </w:rPr>
      </w:pPr>
    </w:p>
    <w:p w14:paraId="1A4F4E2C" w14:textId="37B9A328" w:rsidR="00C17E07" w:rsidRDefault="0029332B" w:rsidP="00C17E07">
      <w:pPr>
        <w:pStyle w:val="NoSpacing"/>
        <w:tabs>
          <w:tab w:val="left" w:pos="360"/>
          <w:tab w:val="left" w:pos="720"/>
          <w:tab w:val="left" w:pos="1080"/>
        </w:tabs>
        <w:rPr>
          <w:rFonts w:ascii="Calibri" w:hAnsi="Calibri" w:cs="Calibri"/>
          <w:sz w:val="22"/>
        </w:rPr>
      </w:pPr>
      <w:bookmarkStart w:id="3" w:name="_Hlk110847990"/>
      <w:r w:rsidRPr="00C17E07">
        <w:rPr>
          <w:rFonts w:ascii="Calibri" w:hAnsi="Calibri" w:cs="Calibri"/>
          <w:sz w:val="22"/>
        </w:rPr>
        <w:t xml:space="preserve">In our study in the </w:t>
      </w:r>
      <w:r w:rsidR="00C17E07">
        <w:rPr>
          <w:rFonts w:ascii="Calibri" w:hAnsi="Calibri" w:cs="Calibri"/>
          <w:sz w:val="22"/>
        </w:rPr>
        <w:t>Gospel</w:t>
      </w:r>
      <w:r w:rsidRPr="00C17E07">
        <w:rPr>
          <w:rFonts w:ascii="Calibri" w:hAnsi="Calibri" w:cs="Calibri"/>
          <w:sz w:val="22"/>
        </w:rPr>
        <w:t xml:space="preserve"> of John</w:t>
      </w:r>
      <w:r w:rsidR="0066390D" w:rsidRPr="00C17E07">
        <w:rPr>
          <w:rFonts w:ascii="Calibri" w:hAnsi="Calibri" w:cs="Calibri"/>
          <w:sz w:val="22"/>
        </w:rPr>
        <w:t>—</w:t>
      </w:r>
      <w:r w:rsidRPr="00C17E07">
        <w:rPr>
          <w:rFonts w:ascii="Calibri" w:hAnsi="Calibri" w:cs="Calibri"/>
          <w:sz w:val="22"/>
        </w:rPr>
        <w:t xml:space="preserve">we have started looking at </w:t>
      </w:r>
      <w:r w:rsidR="00C17E07">
        <w:rPr>
          <w:rFonts w:ascii="Calibri" w:hAnsi="Calibri" w:cs="Calibri"/>
          <w:sz w:val="22"/>
        </w:rPr>
        <w:t>Chapter</w:t>
      </w:r>
      <w:r w:rsidRPr="00C17E07">
        <w:rPr>
          <w:rFonts w:ascii="Calibri" w:hAnsi="Calibri" w:cs="Calibri"/>
          <w:sz w:val="22"/>
        </w:rPr>
        <w:t xml:space="preserve"> 18.</w:t>
      </w:r>
    </w:p>
    <w:p w14:paraId="361E54BD" w14:textId="61B46782" w:rsidR="00C17E07" w:rsidRDefault="00C17E07" w:rsidP="00C17E07">
      <w:pPr>
        <w:pStyle w:val="NoSpacing"/>
        <w:tabs>
          <w:tab w:val="left" w:pos="360"/>
          <w:tab w:val="left" w:pos="720"/>
          <w:tab w:val="left" w:pos="1080"/>
        </w:tabs>
        <w:rPr>
          <w:rFonts w:ascii="Calibri" w:hAnsi="Calibri" w:cs="Calibri"/>
          <w:sz w:val="22"/>
        </w:rPr>
      </w:pPr>
    </w:p>
    <w:p w14:paraId="361E54BD" w14:textId="61B46782" w:rsidR="00C17E07" w:rsidRDefault="0029332B"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At this point in John’s </w:t>
      </w:r>
      <w:r w:rsidR="00C17E07">
        <w:rPr>
          <w:rFonts w:ascii="Calibri" w:hAnsi="Calibri" w:cs="Calibri"/>
          <w:sz w:val="22"/>
        </w:rPr>
        <w:t>Gospel</w:t>
      </w:r>
      <w:r w:rsidR="0066390D" w:rsidRPr="00C17E07">
        <w:rPr>
          <w:rFonts w:ascii="Calibri" w:hAnsi="Calibri" w:cs="Calibri"/>
          <w:sz w:val="22"/>
        </w:rPr>
        <w:t>,</w:t>
      </w:r>
      <w:r w:rsidRPr="00C17E07">
        <w:rPr>
          <w:rFonts w:ascii="Calibri" w:hAnsi="Calibri" w:cs="Calibri"/>
          <w:sz w:val="22"/>
        </w:rPr>
        <w:t xml:space="preserve"> it is just after midnight and Jesus has led His eleven disciples (Judas was gone carrying out his betrayal of Jesus) to the Mount of Olives and</w:t>
      </w:r>
      <w:r w:rsidR="004C50C6" w:rsidRPr="00C17E07">
        <w:rPr>
          <w:rFonts w:ascii="Calibri" w:hAnsi="Calibri" w:cs="Calibri"/>
          <w:sz w:val="22"/>
        </w:rPr>
        <w:t xml:space="preserve"> </w:t>
      </w:r>
      <w:proofErr w:type="gramStart"/>
      <w:r w:rsidR="004C50C6" w:rsidRPr="00C17E07">
        <w:rPr>
          <w:rFonts w:ascii="Calibri" w:hAnsi="Calibri" w:cs="Calibri"/>
          <w:sz w:val="22"/>
        </w:rPr>
        <w:t xml:space="preserve">in </w:t>
      </w:r>
      <w:r w:rsidRPr="00C17E07">
        <w:rPr>
          <w:rFonts w:ascii="Calibri" w:hAnsi="Calibri" w:cs="Calibri"/>
          <w:sz w:val="22"/>
        </w:rPr>
        <w:t xml:space="preserve">particular </w:t>
      </w:r>
      <w:r w:rsidR="004C50C6" w:rsidRPr="00C17E07">
        <w:rPr>
          <w:rFonts w:ascii="Calibri" w:hAnsi="Calibri" w:cs="Calibri"/>
          <w:sz w:val="22"/>
        </w:rPr>
        <w:t>to</w:t>
      </w:r>
      <w:proofErr w:type="gramEnd"/>
      <w:r w:rsidR="004C50C6" w:rsidRPr="00C17E07">
        <w:rPr>
          <w:rFonts w:ascii="Calibri" w:hAnsi="Calibri" w:cs="Calibri"/>
          <w:sz w:val="22"/>
        </w:rPr>
        <w:t xml:space="preserve"> a </w:t>
      </w:r>
      <w:r w:rsidRPr="00C17E07">
        <w:rPr>
          <w:rFonts w:ascii="Calibri" w:hAnsi="Calibri" w:cs="Calibri"/>
          <w:sz w:val="22"/>
        </w:rPr>
        <w:t>garden located on that mount called the Garden of Gethsemane.</w:t>
      </w:r>
    </w:p>
    <w:p w14:paraId="15F0204A" w14:textId="77777777" w:rsidR="00C17E07" w:rsidRDefault="00C17E07" w:rsidP="00C17E07">
      <w:pPr>
        <w:pStyle w:val="NoSpacing"/>
        <w:tabs>
          <w:tab w:val="left" w:pos="360"/>
          <w:tab w:val="left" w:pos="720"/>
          <w:tab w:val="left" w:pos="1080"/>
        </w:tabs>
        <w:rPr>
          <w:rFonts w:ascii="Calibri" w:hAnsi="Calibri" w:cs="Calibri"/>
          <w:sz w:val="22"/>
        </w:rPr>
      </w:pPr>
    </w:p>
    <w:p w14:paraId="15F0204A" w14:textId="77777777" w:rsidR="00C17E07" w:rsidRDefault="00C14907" w:rsidP="00C17E07">
      <w:pPr>
        <w:tabs>
          <w:tab w:val="left" w:pos="360"/>
          <w:tab w:val="left" w:pos="720"/>
          <w:tab w:val="left" w:pos="1080"/>
        </w:tabs>
        <w:spacing w:after="0" w:line="240" w:lineRule="auto"/>
        <w:rPr>
          <w:rFonts w:ascii="Calibri" w:eastAsia="Times New Roman" w:hAnsi="Calibri" w:cs="Calibri"/>
          <w:sz w:val="22"/>
          <w:szCs w:val="24"/>
        </w:rPr>
      </w:pPr>
      <w:r w:rsidRPr="00C17E07">
        <w:rPr>
          <w:rFonts w:ascii="Calibri" w:eastAsia="Times New Roman" w:hAnsi="Calibri" w:cs="Calibri"/>
          <w:sz w:val="22"/>
          <w:szCs w:val="24"/>
        </w:rPr>
        <w:t>Jesus would often retreat to this garden after a long day of ministry in Jerusalem to spend time with His Father in prayer—sometimes praying all night!</w:t>
      </w:r>
    </w:p>
    <w:p w14:paraId="6F21B0AA" w14:textId="1F8AF818" w:rsidR="00C17E07" w:rsidRDefault="00C17E07" w:rsidP="00C17E07">
      <w:pPr>
        <w:tabs>
          <w:tab w:val="left" w:pos="360"/>
          <w:tab w:val="left" w:pos="720"/>
          <w:tab w:val="left" w:pos="1080"/>
        </w:tabs>
        <w:spacing w:after="0" w:line="240" w:lineRule="auto"/>
        <w:rPr>
          <w:rFonts w:ascii="Calibri" w:eastAsia="Times New Roman" w:hAnsi="Calibri" w:cs="Calibri"/>
          <w:sz w:val="22"/>
          <w:szCs w:val="24"/>
        </w:rPr>
      </w:pPr>
    </w:p>
    <w:p w14:paraId="6F21B0AA" w14:textId="1F8AF818" w:rsidR="00C17E07" w:rsidRDefault="00C14907"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As </w:t>
      </w:r>
      <w:r w:rsidR="0066390D" w:rsidRPr="00C17E07">
        <w:rPr>
          <w:rFonts w:ascii="Calibri" w:hAnsi="Calibri" w:cs="Calibri"/>
          <w:sz w:val="22"/>
        </w:rPr>
        <w:t>I just said</w:t>
      </w:r>
      <w:r w:rsidRPr="00C17E07">
        <w:rPr>
          <w:rFonts w:ascii="Calibri" w:hAnsi="Calibri" w:cs="Calibri"/>
          <w:sz w:val="22"/>
        </w:rPr>
        <w:t xml:space="preserve">, the Garden of Gethsemane is located on the </w:t>
      </w:r>
      <w:r w:rsidRPr="00C17E07">
        <w:rPr>
          <w:rFonts w:ascii="Calibri" w:hAnsi="Calibri" w:cs="Calibri"/>
          <w:color w:val="000000"/>
          <w:sz w:val="22"/>
        </w:rPr>
        <w:t>Mount of Olives just across the Kidron Valley—a little more than half a mile from the city of Jerusalem.</w:t>
      </w:r>
    </w:p>
    <w:p w14:paraId="6847498E" w14:textId="0AE41FD8" w:rsidR="00C17E07" w:rsidRDefault="00C17E07" w:rsidP="00C17E07">
      <w:pPr>
        <w:pStyle w:val="NoSpacing"/>
        <w:tabs>
          <w:tab w:val="left" w:pos="360"/>
          <w:tab w:val="left" w:pos="720"/>
          <w:tab w:val="left" w:pos="1080"/>
        </w:tabs>
        <w:rPr>
          <w:rFonts w:ascii="Calibri" w:hAnsi="Calibri" w:cs="Calibri"/>
          <w:sz w:val="22"/>
        </w:rPr>
      </w:pPr>
    </w:p>
    <w:p w14:paraId="6847498E" w14:textId="0AE41FD8" w:rsidR="00C17E07" w:rsidRDefault="00C14907" w:rsidP="00C17E07">
      <w:pPr>
        <w:pStyle w:val="NoSpacing"/>
        <w:tabs>
          <w:tab w:val="left" w:pos="360"/>
          <w:tab w:val="left" w:pos="720"/>
          <w:tab w:val="left" w:pos="1080"/>
        </w:tabs>
        <w:rPr>
          <w:rFonts w:ascii="Calibri" w:hAnsi="Calibri" w:cs="Calibri"/>
          <w:sz w:val="22"/>
        </w:rPr>
      </w:pPr>
      <w:r w:rsidRPr="00C17E07">
        <w:rPr>
          <w:rFonts w:ascii="Calibri" w:hAnsi="Calibri" w:cs="Calibri"/>
          <w:color w:val="000000"/>
          <w:sz w:val="22"/>
        </w:rPr>
        <w:t>The wealthy people of Jerusalem had gardens on the Mount of Olives—primarily because they couldn’t have gardens in Jerusalem because they had a rule you couldn’t use fertilizer within the walls of the city.</w:t>
      </w:r>
      <w:r w:rsidR="00C17E07">
        <w:rPr>
          <w:rFonts w:ascii="Calibri" w:hAnsi="Calibri" w:cs="Calibri"/>
          <w:color w:val="000000"/>
          <w:sz w:val="22"/>
        </w:rPr>
        <w:t xml:space="preserve">  </w:t>
      </w:r>
      <w:r w:rsidR="00804AD7" w:rsidRPr="00C17E07">
        <w:rPr>
          <w:rFonts w:ascii="Calibri" w:hAnsi="Calibri" w:cs="Calibri"/>
          <w:sz w:val="22"/>
        </w:rPr>
        <w:t>But once again, the Garden of Gethsemane contained private, gated (and locked) gardens owned by well to do citizens of Jerusalem—so how did Jesus and His disciples get in?</w:t>
      </w:r>
    </w:p>
    <w:p w14:paraId="7E998BAD" w14:textId="11DDB005" w:rsidR="00C17E07" w:rsidRDefault="00C17E07" w:rsidP="00C17E07">
      <w:pPr>
        <w:pStyle w:val="NoSpacing"/>
        <w:tabs>
          <w:tab w:val="left" w:pos="360"/>
          <w:tab w:val="left" w:pos="720"/>
          <w:tab w:val="left" w:pos="1080"/>
        </w:tabs>
        <w:rPr>
          <w:rFonts w:ascii="Calibri" w:hAnsi="Calibri" w:cs="Calibri"/>
          <w:sz w:val="22"/>
        </w:rPr>
      </w:pPr>
    </w:p>
    <w:p w14:paraId="7E998BAD" w14:textId="11DDB005" w:rsidR="00804AD7" w:rsidRPr="00C17E07" w:rsidRDefault="00804AD7"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Jesus obviously knew the owner (probably one of Jesus’ disciples) who had given Him the key so that He and His disciples could come and go as they pleased.</w:t>
      </w:r>
    </w:p>
    <w:p w14:paraId="37D345EC" w14:textId="77777777" w:rsidR="00804AD7" w:rsidRPr="00C17E07" w:rsidRDefault="00804AD7" w:rsidP="00C17E07">
      <w:pPr>
        <w:pStyle w:val="NoSpacing"/>
        <w:tabs>
          <w:tab w:val="left" w:pos="360"/>
          <w:tab w:val="left" w:pos="720"/>
          <w:tab w:val="left" w:pos="1080"/>
        </w:tabs>
        <w:rPr>
          <w:rFonts w:ascii="Calibri" w:hAnsi="Calibri" w:cs="Calibri"/>
          <w:color w:val="000000"/>
          <w:sz w:val="22"/>
        </w:rPr>
      </w:pPr>
    </w:p>
    <w:p w14:paraId="7042A375" w14:textId="60612581" w:rsidR="00C17E07" w:rsidRDefault="00C17E07" w:rsidP="00C17E07">
      <w:pPr>
        <w:pStyle w:val="NoSpacing"/>
        <w:tabs>
          <w:tab w:val="left" w:pos="360"/>
          <w:tab w:val="left" w:pos="720"/>
          <w:tab w:val="left" w:pos="1080"/>
        </w:tabs>
        <w:rPr>
          <w:rFonts w:ascii="Calibri" w:hAnsi="Calibri" w:cs="Calibri"/>
          <w:color w:val="000000"/>
          <w:sz w:val="22"/>
        </w:rPr>
      </w:pPr>
      <w:r>
        <w:rPr>
          <w:rFonts w:ascii="Calibri" w:hAnsi="Calibri" w:cs="Calibri"/>
          <w:color w:val="000000"/>
          <w:sz w:val="22"/>
        </w:rPr>
        <w:t>T</w:t>
      </w:r>
      <w:r w:rsidR="00C14907" w:rsidRPr="00C17E07">
        <w:rPr>
          <w:rFonts w:ascii="Calibri" w:hAnsi="Calibri" w:cs="Calibri"/>
          <w:color w:val="000000"/>
          <w:sz w:val="22"/>
        </w:rPr>
        <w:t xml:space="preserve">here was one </w:t>
      </w:r>
      <w:proofErr w:type="gramStart"/>
      <w:r w:rsidR="00C14907" w:rsidRPr="00C17E07">
        <w:rPr>
          <w:rFonts w:ascii="Calibri" w:hAnsi="Calibri" w:cs="Calibri"/>
          <w:color w:val="000000"/>
          <w:sz w:val="22"/>
        </w:rPr>
        <w:t>particular garden</w:t>
      </w:r>
      <w:proofErr w:type="gramEnd"/>
      <w:r w:rsidR="00C14907" w:rsidRPr="00C17E07">
        <w:rPr>
          <w:rFonts w:ascii="Calibri" w:hAnsi="Calibri" w:cs="Calibri"/>
          <w:color w:val="000000"/>
          <w:sz w:val="22"/>
        </w:rPr>
        <w:t xml:space="preserve"> there that Jesus liked to go to—either alone to spend some time with His Father in prayer—or simply to spend some quality time with His disciples after a long day of ministry in Jerusalem.</w:t>
      </w:r>
    </w:p>
    <w:p w14:paraId="2DB93406" w14:textId="77777777" w:rsidR="00C17E07" w:rsidRDefault="00C17E07" w:rsidP="00C17E07">
      <w:pPr>
        <w:pStyle w:val="NoSpacing"/>
        <w:tabs>
          <w:tab w:val="left" w:pos="360"/>
          <w:tab w:val="left" w:pos="720"/>
          <w:tab w:val="left" w:pos="1080"/>
        </w:tabs>
        <w:rPr>
          <w:rFonts w:ascii="Calibri" w:hAnsi="Calibri" w:cs="Calibri"/>
          <w:color w:val="000000"/>
          <w:sz w:val="22"/>
        </w:rPr>
      </w:pPr>
    </w:p>
    <w:p w14:paraId="2DB93406" w14:textId="77777777" w:rsidR="00C17E07" w:rsidRDefault="00C14907" w:rsidP="00C17E07">
      <w:pPr>
        <w:pStyle w:val="NoSpacing"/>
        <w:tabs>
          <w:tab w:val="left" w:pos="360"/>
          <w:tab w:val="left" w:pos="720"/>
          <w:tab w:val="left" w:pos="1080"/>
        </w:tabs>
        <w:rPr>
          <w:rFonts w:ascii="Calibri" w:hAnsi="Calibri" w:cs="Calibri"/>
          <w:color w:val="000000"/>
          <w:sz w:val="22"/>
        </w:rPr>
      </w:pPr>
      <w:r w:rsidRPr="00C17E07">
        <w:rPr>
          <w:rFonts w:ascii="Calibri" w:hAnsi="Calibri" w:cs="Calibri"/>
          <w:color w:val="000000"/>
          <w:sz w:val="22"/>
        </w:rPr>
        <w:t xml:space="preserve">It is called the </w:t>
      </w:r>
      <w:r w:rsidRPr="00C17E07">
        <w:rPr>
          <w:rFonts w:ascii="Calibri" w:hAnsi="Calibri" w:cs="Calibri"/>
          <w:b/>
          <w:bCs/>
          <w:color w:val="000000"/>
          <w:sz w:val="22"/>
        </w:rPr>
        <w:t>“</w:t>
      </w:r>
      <w:r w:rsidRPr="00C17E07">
        <w:rPr>
          <w:rFonts w:ascii="Calibri" w:hAnsi="Calibri" w:cs="Calibri"/>
          <w:b/>
          <w:bCs/>
          <w:color w:val="000000"/>
          <w:sz w:val="22"/>
          <w:u w:val="single"/>
        </w:rPr>
        <w:t>Garden</w:t>
      </w:r>
      <w:r w:rsidRPr="00C17E07">
        <w:rPr>
          <w:rFonts w:ascii="Calibri" w:hAnsi="Calibri" w:cs="Calibri"/>
          <w:b/>
          <w:bCs/>
          <w:color w:val="000000"/>
          <w:sz w:val="22"/>
        </w:rPr>
        <w:t xml:space="preserve"> of Gethsemane”</w:t>
      </w:r>
      <w:r w:rsidRPr="00C17E07">
        <w:rPr>
          <w:rFonts w:ascii="Calibri" w:hAnsi="Calibri" w:cs="Calibri"/>
          <w:sz w:val="22"/>
        </w:rPr>
        <w:t>—</w:t>
      </w:r>
      <w:r w:rsidRPr="00C17E07">
        <w:rPr>
          <w:rFonts w:ascii="Calibri" w:hAnsi="Calibri" w:cs="Calibri"/>
          <w:color w:val="000000"/>
          <w:sz w:val="22"/>
        </w:rPr>
        <w:t xml:space="preserve">which immediately causes us to picture something along the lines of an </w:t>
      </w:r>
      <w:r w:rsidRPr="00C17E07">
        <w:rPr>
          <w:rFonts w:ascii="Calibri" w:hAnsi="Calibri" w:cs="Calibri"/>
          <w:i/>
          <w:iCs/>
          <w:color w:val="000000"/>
          <w:sz w:val="22"/>
        </w:rPr>
        <w:t>‘English garden’</w:t>
      </w:r>
      <w:r w:rsidRPr="00C17E07">
        <w:rPr>
          <w:rFonts w:ascii="Calibri" w:hAnsi="Calibri" w:cs="Calibri"/>
          <w:color w:val="000000"/>
          <w:sz w:val="22"/>
        </w:rPr>
        <w:t xml:space="preserve"> loaded with all kinds of beautiful flowers</w:t>
      </w:r>
      <w:r w:rsidR="00982213" w:rsidRPr="00C17E07">
        <w:rPr>
          <w:rFonts w:ascii="Calibri" w:hAnsi="Calibri" w:cs="Calibri"/>
          <w:color w:val="000000"/>
          <w:sz w:val="22"/>
        </w:rPr>
        <w:t>—b</w:t>
      </w:r>
      <w:r w:rsidRPr="00C17E07">
        <w:rPr>
          <w:rFonts w:ascii="Calibri" w:eastAsia="Calibri" w:hAnsi="Calibri" w:cs="Calibri"/>
          <w:sz w:val="22"/>
        </w:rPr>
        <w:t>ut it</w:t>
      </w:r>
      <w:r w:rsidRPr="00C17E07">
        <w:rPr>
          <w:rFonts w:ascii="Calibri" w:hAnsi="Calibri" w:cs="Calibri"/>
          <w:color w:val="000000"/>
          <w:sz w:val="22"/>
        </w:rPr>
        <w:t xml:space="preserve"> really wasn’t a garden like </w:t>
      </w:r>
      <w:r w:rsidR="00982213" w:rsidRPr="00C17E07">
        <w:rPr>
          <w:rFonts w:ascii="Calibri" w:hAnsi="Calibri" w:cs="Calibri"/>
          <w:color w:val="000000"/>
          <w:sz w:val="22"/>
        </w:rPr>
        <w:t>that</w:t>
      </w:r>
      <w:r w:rsidRPr="00C17E07">
        <w:rPr>
          <w:rFonts w:ascii="Calibri" w:hAnsi="Calibri" w:cs="Calibri"/>
          <w:color w:val="000000"/>
          <w:sz w:val="22"/>
        </w:rPr>
        <w:t xml:space="preserve">—the Garden of Gethsemane was an </w:t>
      </w:r>
      <w:r w:rsidRPr="00C17E07">
        <w:rPr>
          <w:rFonts w:ascii="Calibri" w:hAnsi="Calibri" w:cs="Calibri"/>
          <w:color w:val="000000"/>
          <w:sz w:val="22"/>
          <w:u w:val="single"/>
        </w:rPr>
        <w:t>olive orchard</w:t>
      </w:r>
      <w:r w:rsidRPr="00C17E07">
        <w:rPr>
          <w:rFonts w:ascii="Calibri" w:hAnsi="Calibri" w:cs="Calibri"/>
          <w:color w:val="000000"/>
          <w:sz w:val="22"/>
        </w:rPr>
        <w:t>.</w:t>
      </w:r>
    </w:p>
    <w:p w14:paraId="68F5DBEC" w14:textId="77777777" w:rsidR="00C17E07" w:rsidRDefault="00C17E07" w:rsidP="00C17E07">
      <w:pPr>
        <w:pStyle w:val="NoSpacing"/>
        <w:tabs>
          <w:tab w:val="left" w:pos="360"/>
          <w:tab w:val="left" w:pos="720"/>
          <w:tab w:val="left" w:pos="1080"/>
        </w:tabs>
        <w:rPr>
          <w:rFonts w:ascii="Calibri" w:hAnsi="Calibri" w:cs="Calibri"/>
          <w:color w:val="000000"/>
          <w:sz w:val="22"/>
        </w:rPr>
      </w:pPr>
    </w:p>
    <w:p w14:paraId="68F5DBEC" w14:textId="77777777" w:rsidR="00C17E07" w:rsidRDefault="00C14907"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In fact, ‘</w:t>
      </w:r>
      <w:r w:rsidRPr="00C17E07">
        <w:rPr>
          <w:rFonts w:ascii="Calibri" w:hAnsi="Calibri" w:cs="Calibri"/>
          <w:iCs/>
          <w:color w:val="000000"/>
          <w:sz w:val="22"/>
        </w:rPr>
        <w:t>Gethsemane’</w:t>
      </w:r>
      <w:r w:rsidRPr="00C17E07">
        <w:rPr>
          <w:rFonts w:ascii="Calibri" w:hAnsi="Calibri" w:cs="Calibri"/>
          <w:color w:val="000000"/>
          <w:sz w:val="22"/>
        </w:rPr>
        <w:t xml:space="preserve"> means </w:t>
      </w:r>
      <w:r w:rsidRPr="00C17E07">
        <w:rPr>
          <w:rFonts w:ascii="Calibri" w:hAnsi="Calibri" w:cs="Calibri"/>
          <w:i/>
          <w:iCs/>
          <w:color w:val="000000"/>
          <w:sz w:val="22"/>
        </w:rPr>
        <w:t>“</w:t>
      </w:r>
      <w:r w:rsidRPr="00C17E07">
        <w:rPr>
          <w:rFonts w:ascii="Calibri" w:eastAsia="Calibri" w:hAnsi="Calibri" w:cs="Calibri"/>
          <w:i/>
          <w:sz w:val="22"/>
        </w:rPr>
        <w:t>oil press”</w:t>
      </w:r>
      <w:r w:rsidRPr="00C17E07">
        <w:rPr>
          <w:rFonts w:ascii="Calibri" w:eastAsia="Calibri" w:hAnsi="Calibri" w:cs="Calibri"/>
          <w:sz w:val="22"/>
        </w:rPr>
        <w:t xml:space="preserve">—because it was </w:t>
      </w:r>
      <w:r w:rsidRPr="00C17E07">
        <w:rPr>
          <w:rFonts w:ascii="Calibri" w:hAnsi="Calibri" w:cs="Calibri"/>
          <w:color w:val="000000"/>
          <w:sz w:val="22"/>
        </w:rPr>
        <w:t xml:space="preserve">the place where olives were crushed and pressed to release their oil. </w:t>
      </w:r>
    </w:p>
    <w:p w14:paraId="6977D6DF"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6977D6DF" w14:textId="77777777" w:rsidR="00C17E07" w:rsidRDefault="00C14907"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This was a fitting place for Jesus to spend His final hours before being arrested because—He would endure a crushing of sorts that morning.</w:t>
      </w:r>
    </w:p>
    <w:p w14:paraId="390D47F3" w14:textId="357B143C" w:rsidR="00C17E07" w:rsidRDefault="00C17E07" w:rsidP="00C17E07">
      <w:pPr>
        <w:pStyle w:val="NoSpacing"/>
        <w:tabs>
          <w:tab w:val="left" w:pos="360"/>
          <w:tab w:val="left" w:pos="720"/>
          <w:tab w:val="left" w:pos="1080"/>
        </w:tabs>
        <w:rPr>
          <w:rFonts w:ascii="Calibri" w:hAnsi="Calibri" w:cs="Calibri"/>
          <w:sz w:val="22"/>
        </w:rPr>
      </w:pPr>
    </w:p>
    <w:p w14:paraId="390D47F3" w14:textId="357B143C" w:rsidR="00C17E07" w:rsidRDefault="00C14907" w:rsidP="00C17E07">
      <w:pPr>
        <w:pStyle w:val="NoSpacing"/>
        <w:tabs>
          <w:tab w:val="left" w:pos="360"/>
          <w:tab w:val="left" w:pos="720"/>
          <w:tab w:val="left" w:pos="1080"/>
        </w:tabs>
        <w:rPr>
          <w:rFonts w:ascii="Calibri" w:hAnsi="Calibri" w:cs="Calibri"/>
          <w:color w:val="000000"/>
          <w:sz w:val="22"/>
        </w:rPr>
      </w:pPr>
      <w:r w:rsidRPr="00C17E07">
        <w:rPr>
          <w:rFonts w:ascii="Calibri" w:hAnsi="Calibri" w:cs="Calibri"/>
          <w:color w:val="000000"/>
          <w:sz w:val="22"/>
        </w:rPr>
        <w:t>The crushing, the pressing, and the subsequent agony that Jesus endured in Gethsemane as He was about to feel the weight of humanity’s sins laid upon Him on the cross—so far exceeds anything we can even begin to imagine that it is rendered incomprehensible to our human minds.</w:t>
      </w:r>
    </w:p>
    <w:p w14:paraId="2A1CFB5F" w14:textId="4D8DFA49" w:rsidR="00C17E07" w:rsidRDefault="00C17E07" w:rsidP="00C17E07">
      <w:pPr>
        <w:pStyle w:val="NoSpacing"/>
        <w:tabs>
          <w:tab w:val="left" w:pos="360"/>
          <w:tab w:val="left" w:pos="720"/>
          <w:tab w:val="left" w:pos="1080"/>
        </w:tabs>
        <w:rPr>
          <w:rFonts w:ascii="Calibri" w:hAnsi="Calibri" w:cs="Calibri"/>
          <w:color w:val="000000"/>
          <w:sz w:val="22"/>
        </w:rPr>
      </w:pPr>
    </w:p>
    <w:p w14:paraId="2A1CFB5F" w14:textId="4D8DFA49" w:rsidR="00982213" w:rsidRPr="00C17E07" w:rsidRDefault="00982213"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rPr>
        <w:lastRenderedPageBreak/>
        <w:t>John 18:1–2 (NKJV)</w:t>
      </w:r>
    </w:p>
    <w:p w14:paraId="7804646A" w14:textId="77777777" w:rsidR="00C17E07" w:rsidRDefault="00982213"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vertAlign w:val="superscript"/>
        </w:rPr>
        <w:t>1</w:t>
      </w:r>
      <w:r w:rsidRPr="00C17E07">
        <w:rPr>
          <w:rFonts w:ascii="Calibri" w:hAnsi="Calibri" w:cs="Calibri"/>
          <w:b/>
          <w:bCs/>
          <w:sz w:val="22"/>
          <w:szCs w:val="24"/>
        </w:rPr>
        <w:t xml:space="preserve"> When Jesus had spoken these words, He went out with His disciples over the Brook Kidron, where there was a garden, which He and His disciples entered. </w:t>
      </w:r>
      <w:r w:rsidRPr="00C17E07">
        <w:rPr>
          <w:rFonts w:ascii="Calibri" w:hAnsi="Calibri" w:cs="Calibri"/>
          <w:b/>
          <w:bCs/>
          <w:sz w:val="22"/>
          <w:szCs w:val="24"/>
          <w:vertAlign w:val="superscript"/>
        </w:rPr>
        <w:t>2</w:t>
      </w:r>
      <w:r w:rsidRPr="00C17E07">
        <w:rPr>
          <w:rFonts w:ascii="Calibri" w:hAnsi="Calibri" w:cs="Calibri"/>
          <w:b/>
          <w:bCs/>
          <w:sz w:val="22"/>
          <w:szCs w:val="24"/>
        </w:rPr>
        <w:t xml:space="preserve"> And Judas, who betrayed Him, also knew the place; for Jesus often met there with His disciples…</w:t>
      </w:r>
    </w:p>
    <w:p w14:paraId="7804646A" w14:textId="77777777" w:rsidR="00220B60" w:rsidRDefault="00220B60" w:rsidP="00C17E07">
      <w:pPr>
        <w:pStyle w:val="NoSpacing"/>
        <w:tabs>
          <w:tab w:val="left" w:pos="360"/>
          <w:tab w:val="left" w:pos="720"/>
          <w:tab w:val="left" w:pos="1080"/>
        </w:tabs>
        <w:rPr>
          <w:rFonts w:ascii="Calibri" w:hAnsi="Calibri" w:cs="Calibri"/>
          <w:sz w:val="22"/>
        </w:rPr>
      </w:pPr>
    </w:p>
    <w:p w14:paraId="76FAB2AB" w14:textId="04562635" w:rsidR="00C17E07" w:rsidRDefault="0098221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Now at this point I need to stop and say that here in these opening verses of </w:t>
      </w:r>
      <w:r w:rsidR="00C17E07">
        <w:rPr>
          <w:rFonts w:ascii="Calibri" w:hAnsi="Calibri" w:cs="Calibri"/>
          <w:sz w:val="22"/>
        </w:rPr>
        <w:t>Chapter</w:t>
      </w:r>
      <w:r w:rsidRPr="00C17E07">
        <w:rPr>
          <w:rFonts w:ascii="Calibri" w:hAnsi="Calibri" w:cs="Calibri"/>
          <w:sz w:val="22"/>
        </w:rPr>
        <w:t xml:space="preserve"> 18, John doesn’t give us a more complete look at the events that transpired that morning (it now being after midnight)—but in fact skips over a very important piece of the narrative that took place in the Garden of Gethsemane </w:t>
      </w:r>
      <w:r w:rsidRPr="00C17E07">
        <w:rPr>
          <w:rFonts w:ascii="Calibri" w:hAnsi="Calibri" w:cs="Calibri"/>
          <w:i/>
          <w:iCs/>
          <w:sz w:val="22"/>
        </w:rPr>
        <w:t>before</w:t>
      </w:r>
      <w:r w:rsidRPr="00C17E07">
        <w:rPr>
          <w:rFonts w:ascii="Calibri" w:hAnsi="Calibri" w:cs="Calibri"/>
          <w:sz w:val="22"/>
        </w:rPr>
        <w:t xml:space="preserve"> Jesus’ betrayal and arrest.</w:t>
      </w:r>
    </w:p>
    <w:p w14:paraId="7FB00A7E" w14:textId="0AA548E7" w:rsidR="00C17E07" w:rsidRDefault="00C17E07" w:rsidP="00C17E07">
      <w:pPr>
        <w:pStyle w:val="NoSpacing"/>
        <w:tabs>
          <w:tab w:val="left" w:pos="360"/>
          <w:tab w:val="left" w:pos="720"/>
          <w:tab w:val="left" w:pos="1080"/>
        </w:tabs>
        <w:rPr>
          <w:rFonts w:ascii="Calibri" w:hAnsi="Calibri" w:cs="Calibri"/>
          <w:sz w:val="22"/>
        </w:rPr>
      </w:pPr>
    </w:p>
    <w:p w14:paraId="7FB00A7E" w14:textId="0AA548E7" w:rsidR="00C17E07" w:rsidRDefault="0098221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I’m going to divide the first 12 verses of John 18 into 2 main parts:</w:t>
      </w:r>
    </w:p>
    <w:p w14:paraId="1AC79B8B" w14:textId="1F8F7A2A" w:rsidR="00C17E07" w:rsidRDefault="00C17E07" w:rsidP="00C17E07">
      <w:pPr>
        <w:pStyle w:val="NoSpacing"/>
        <w:tabs>
          <w:tab w:val="left" w:pos="360"/>
          <w:tab w:val="left" w:pos="720"/>
          <w:tab w:val="left" w:pos="1080"/>
        </w:tabs>
        <w:rPr>
          <w:rFonts w:ascii="Calibri" w:hAnsi="Calibri" w:cs="Calibri"/>
          <w:sz w:val="22"/>
        </w:rPr>
      </w:pPr>
    </w:p>
    <w:p w14:paraId="1AC79B8B" w14:textId="1F8F7A2A" w:rsidR="00982213" w:rsidRPr="00C17E07" w:rsidRDefault="00982213" w:rsidP="00C17E07">
      <w:pPr>
        <w:pStyle w:val="NoSpacing"/>
        <w:numPr>
          <w:ilvl w:val="0"/>
          <w:numId w:val="6"/>
        </w:numPr>
        <w:tabs>
          <w:tab w:val="left" w:pos="360"/>
          <w:tab w:val="left" w:pos="720"/>
          <w:tab w:val="left" w:pos="1080"/>
        </w:tabs>
        <w:ind w:left="360"/>
        <w:rPr>
          <w:rFonts w:ascii="Calibri" w:hAnsi="Calibri" w:cs="Calibri"/>
          <w:b/>
          <w:bCs/>
          <w:sz w:val="22"/>
        </w:rPr>
      </w:pPr>
      <w:r w:rsidRPr="00C17E07">
        <w:rPr>
          <w:rFonts w:ascii="Calibri" w:hAnsi="Calibri" w:cs="Calibri"/>
          <w:b/>
          <w:bCs/>
          <w:sz w:val="22"/>
        </w:rPr>
        <w:t>Jesus’ Agony in the Garden</w:t>
      </w:r>
    </w:p>
    <w:p w14:paraId="76A6D6E5" w14:textId="77777777" w:rsidR="00982213" w:rsidRPr="00C17E07" w:rsidRDefault="00982213" w:rsidP="00C17E07">
      <w:pPr>
        <w:pStyle w:val="NoSpacing"/>
        <w:tabs>
          <w:tab w:val="left" w:pos="360"/>
          <w:tab w:val="left" w:pos="720"/>
          <w:tab w:val="left" w:pos="1080"/>
        </w:tabs>
        <w:rPr>
          <w:rFonts w:ascii="Calibri" w:hAnsi="Calibri" w:cs="Calibri"/>
          <w:b/>
          <w:bCs/>
          <w:sz w:val="22"/>
        </w:rPr>
      </w:pPr>
    </w:p>
    <w:p w14:paraId="798F0041" w14:textId="77777777" w:rsidR="00982213" w:rsidRPr="00C17E07" w:rsidRDefault="00982213" w:rsidP="00C17E07">
      <w:pPr>
        <w:pStyle w:val="NoSpacing"/>
        <w:numPr>
          <w:ilvl w:val="0"/>
          <w:numId w:val="6"/>
        </w:numPr>
        <w:tabs>
          <w:tab w:val="left" w:pos="360"/>
          <w:tab w:val="left" w:pos="720"/>
          <w:tab w:val="left" w:pos="1080"/>
        </w:tabs>
        <w:ind w:left="360"/>
        <w:rPr>
          <w:rFonts w:ascii="Calibri" w:hAnsi="Calibri" w:cs="Calibri"/>
          <w:b/>
          <w:bCs/>
          <w:sz w:val="22"/>
        </w:rPr>
      </w:pPr>
      <w:r w:rsidRPr="00C17E07">
        <w:rPr>
          <w:rFonts w:ascii="Calibri" w:hAnsi="Calibri" w:cs="Calibri"/>
          <w:b/>
          <w:bCs/>
          <w:sz w:val="22"/>
        </w:rPr>
        <w:t>Jesus’ Arrest in the Garden</w:t>
      </w:r>
    </w:p>
    <w:p w14:paraId="2FAA35E3" w14:textId="77777777" w:rsidR="00C17E07" w:rsidRDefault="00C17E07" w:rsidP="00C17E07">
      <w:pPr>
        <w:pStyle w:val="NoSpacing"/>
        <w:tabs>
          <w:tab w:val="left" w:pos="360"/>
          <w:tab w:val="left" w:pos="720"/>
          <w:tab w:val="left" w:pos="1080"/>
        </w:tabs>
        <w:rPr>
          <w:rFonts w:ascii="Calibri" w:hAnsi="Calibri" w:cs="Calibri"/>
          <w:b/>
          <w:bCs/>
          <w:sz w:val="22"/>
          <w:szCs w:val="28"/>
        </w:rPr>
      </w:pPr>
    </w:p>
    <w:p w14:paraId="1BBF5E94" w14:textId="2FE22274" w:rsidR="00C17E07" w:rsidRDefault="0098221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For this first main point I’ll have you turn to Matthew 26—</w:t>
      </w:r>
    </w:p>
    <w:p w14:paraId="31B58268" w14:textId="77777777" w:rsidR="00C17E07" w:rsidRDefault="00C17E07" w:rsidP="00C17E07">
      <w:pPr>
        <w:pStyle w:val="NoSpacing"/>
        <w:tabs>
          <w:tab w:val="left" w:pos="360"/>
          <w:tab w:val="left" w:pos="720"/>
          <w:tab w:val="left" w:pos="1080"/>
        </w:tabs>
        <w:rPr>
          <w:rFonts w:ascii="Calibri" w:hAnsi="Calibri" w:cs="Calibri"/>
          <w:sz w:val="22"/>
        </w:rPr>
      </w:pPr>
    </w:p>
    <w:p w14:paraId="31B58268" w14:textId="77777777" w:rsidR="00C17E07" w:rsidRDefault="00982213"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rPr>
        <w:t xml:space="preserve">Matthew 26:36-38 (NKJV) </w:t>
      </w:r>
      <w:r w:rsidRPr="00C17E07">
        <w:rPr>
          <w:rFonts w:ascii="Calibri" w:hAnsi="Calibri" w:cs="Calibri"/>
          <w:b/>
          <w:bCs/>
          <w:sz w:val="22"/>
        </w:rPr>
        <w:br/>
      </w:r>
      <w:r w:rsidRPr="00C17E07">
        <w:rPr>
          <w:rFonts w:ascii="Calibri" w:hAnsi="Calibri" w:cs="Calibri"/>
          <w:b/>
          <w:bCs/>
          <w:color w:val="000000"/>
          <w:sz w:val="22"/>
          <w:vertAlign w:val="superscript"/>
        </w:rPr>
        <w:t xml:space="preserve">36 </w:t>
      </w:r>
      <w:r w:rsidRPr="00C17E07">
        <w:rPr>
          <w:rFonts w:ascii="Calibri" w:hAnsi="Calibri" w:cs="Calibri"/>
          <w:b/>
          <w:bCs/>
          <w:sz w:val="22"/>
        </w:rPr>
        <w:t xml:space="preserve">Then Jesus came with them to a place called Gethsemane, and said to the disciples, "Sit here while I go and pray over there." </w:t>
      </w:r>
      <w:r w:rsidRPr="00C17E07">
        <w:rPr>
          <w:rFonts w:ascii="Calibri" w:hAnsi="Calibri" w:cs="Calibri"/>
          <w:b/>
          <w:bCs/>
          <w:color w:val="000000"/>
          <w:sz w:val="22"/>
          <w:vertAlign w:val="superscript"/>
        </w:rPr>
        <w:t xml:space="preserve">37 </w:t>
      </w:r>
      <w:r w:rsidRPr="00C17E07">
        <w:rPr>
          <w:rFonts w:ascii="Calibri" w:hAnsi="Calibri" w:cs="Calibri"/>
          <w:b/>
          <w:bCs/>
          <w:sz w:val="22"/>
        </w:rPr>
        <w:t xml:space="preserve">And He took with Him Peter and the two sons of Zebedee, and He began to be sorrowful and deeply distressed. </w:t>
      </w:r>
      <w:r w:rsidRPr="00C17E07">
        <w:rPr>
          <w:rFonts w:ascii="Calibri" w:hAnsi="Calibri" w:cs="Calibri"/>
          <w:b/>
          <w:bCs/>
          <w:color w:val="000000"/>
          <w:sz w:val="22"/>
          <w:vertAlign w:val="superscript"/>
        </w:rPr>
        <w:t xml:space="preserve">38 </w:t>
      </w:r>
      <w:r w:rsidRPr="00C17E07">
        <w:rPr>
          <w:rFonts w:ascii="Calibri" w:hAnsi="Calibri" w:cs="Calibri"/>
          <w:b/>
          <w:bCs/>
          <w:sz w:val="22"/>
        </w:rPr>
        <w:t xml:space="preserve">Then He said to them, "My soul is exceedingly sorrowful, even to death. Stay here and watch with Me." </w:t>
      </w:r>
    </w:p>
    <w:p w14:paraId="31B58268" w14:textId="77777777" w:rsidR="00C17E07" w:rsidRDefault="00C17E07" w:rsidP="00C17E07">
      <w:pPr>
        <w:pStyle w:val="NoSpacing"/>
        <w:tabs>
          <w:tab w:val="left" w:pos="360"/>
          <w:tab w:val="left" w:pos="720"/>
          <w:tab w:val="left" w:pos="1080"/>
        </w:tabs>
        <w:rPr>
          <w:rFonts w:ascii="Calibri" w:hAnsi="Calibri" w:cs="Calibri"/>
          <w:color w:val="000000"/>
          <w:sz w:val="22"/>
        </w:rPr>
      </w:pPr>
    </w:p>
    <w:p w14:paraId="634724D8" w14:textId="7EDAF9FE" w:rsidR="00C17E07" w:rsidRDefault="00F27935" w:rsidP="00C17E07">
      <w:pPr>
        <w:pStyle w:val="NoSpacing"/>
        <w:tabs>
          <w:tab w:val="left" w:pos="360"/>
          <w:tab w:val="left" w:pos="720"/>
          <w:tab w:val="left" w:pos="1080"/>
        </w:tabs>
        <w:rPr>
          <w:rFonts w:ascii="Calibri" w:hAnsi="Calibri" w:cs="Calibri"/>
          <w:color w:val="000000"/>
          <w:sz w:val="22"/>
        </w:rPr>
      </w:pPr>
      <w:r w:rsidRPr="00C17E07">
        <w:rPr>
          <w:rFonts w:ascii="Calibri" w:hAnsi="Calibri" w:cs="Calibri"/>
          <w:color w:val="000000"/>
          <w:sz w:val="22"/>
        </w:rPr>
        <w:t xml:space="preserve">So, Jesus and His disciples came to the garden—but here we read that He left eight of the disciples near the entrance and only took Peter, </w:t>
      </w:r>
      <w:proofErr w:type="gramStart"/>
      <w:r w:rsidRPr="00C17E07">
        <w:rPr>
          <w:rFonts w:ascii="Calibri" w:hAnsi="Calibri" w:cs="Calibri"/>
          <w:color w:val="000000"/>
          <w:sz w:val="22"/>
        </w:rPr>
        <w:t>James</w:t>
      </w:r>
      <w:proofErr w:type="gramEnd"/>
      <w:r w:rsidRPr="00C17E07">
        <w:rPr>
          <w:rFonts w:ascii="Calibri" w:hAnsi="Calibri" w:cs="Calibri"/>
          <w:color w:val="000000"/>
          <w:sz w:val="22"/>
        </w:rPr>
        <w:t xml:space="preserve"> and John into the garden to keep Him company while He prayed.</w:t>
      </w:r>
    </w:p>
    <w:p w14:paraId="6DDBF0A3" w14:textId="77777777" w:rsidR="00C17E07" w:rsidRDefault="00C17E07" w:rsidP="00C17E07">
      <w:pPr>
        <w:pStyle w:val="NoSpacing"/>
        <w:tabs>
          <w:tab w:val="left" w:pos="360"/>
          <w:tab w:val="left" w:pos="720"/>
          <w:tab w:val="left" w:pos="1080"/>
        </w:tabs>
        <w:rPr>
          <w:rFonts w:ascii="Calibri" w:hAnsi="Calibri" w:cs="Calibri"/>
          <w:color w:val="000000"/>
          <w:sz w:val="22"/>
        </w:rPr>
      </w:pPr>
    </w:p>
    <w:p w14:paraId="6DDBF0A3" w14:textId="77777777" w:rsidR="00C17E07" w:rsidRDefault="00C96B42"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rPr>
        <w:t xml:space="preserve">Matthew 26:39-41 (NKJV) </w:t>
      </w:r>
      <w:r w:rsidRPr="00C17E07">
        <w:rPr>
          <w:rFonts w:ascii="Calibri" w:hAnsi="Calibri" w:cs="Calibri"/>
          <w:b/>
          <w:bCs/>
          <w:sz w:val="22"/>
        </w:rPr>
        <w:br/>
      </w:r>
      <w:r w:rsidRPr="00C17E07">
        <w:rPr>
          <w:rFonts w:ascii="Calibri" w:hAnsi="Calibri" w:cs="Calibri"/>
          <w:b/>
          <w:bCs/>
          <w:color w:val="000000"/>
          <w:sz w:val="22"/>
          <w:vertAlign w:val="superscript"/>
        </w:rPr>
        <w:t xml:space="preserve">39 </w:t>
      </w:r>
      <w:r w:rsidRPr="00C17E07">
        <w:rPr>
          <w:rFonts w:ascii="Calibri" w:hAnsi="Calibri" w:cs="Calibri"/>
          <w:b/>
          <w:bCs/>
          <w:sz w:val="22"/>
        </w:rPr>
        <w:t xml:space="preserve">He went a little farther and fell on His face, and prayed, saying, "O My Father, if it is possible, let this cup pass from Me; nevertheless, not as I will, but as You </w:t>
      </w:r>
      <w:r w:rsidRPr="00C17E07">
        <w:rPr>
          <w:rFonts w:ascii="Calibri" w:hAnsi="Calibri" w:cs="Calibri"/>
          <w:b/>
          <w:bCs/>
          <w:i/>
          <w:iCs/>
          <w:sz w:val="22"/>
        </w:rPr>
        <w:t>will."</w:t>
      </w:r>
      <w:r w:rsidRPr="00C17E07">
        <w:rPr>
          <w:rFonts w:ascii="Calibri" w:hAnsi="Calibri" w:cs="Calibri"/>
          <w:b/>
          <w:bCs/>
          <w:sz w:val="22"/>
        </w:rPr>
        <w:t xml:space="preserve"> </w:t>
      </w:r>
      <w:r w:rsidRPr="00C17E07">
        <w:rPr>
          <w:rFonts w:ascii="Calibri" w:hAnsi="Calibri" w:cs="Calibri"/>
          <w:b/>
          <w:bCs/>
          <w:color w:val="000000"/>
          <w:sz w:val="22"/>
          <w:vertAlign w:val="superscript"/>
        </w:rPr>
        <w:t xml:space="preserve">40 </w:t>
      </w:r>
      <w:r w:rsidRPr="00C17E07">
        <w:rPr>
          <w:rFonts w:ascii="Calibri" w:hAnsi="Calibri" w:cs="Calibri"/>
          <w:b/>
          <w:bCs/>
          <w:sz w:val="22"/>
        </w:rPr>
        <w:t xml:space="preserve">Then He came to the disciples and found them asleep, and said to Peter, "What? Could you not watch with Me one hour? </w:t>
      </w:r>
      <w:r w:rsidRPr="00C17E07">
        <w:rPr>
          <w:rFonts w:ascii="Calibri" w:hAnsi="Calibri" w:cs="Calibri"/>
          <w:b/>
          <w:bCs/>
          <w:color w:val="000000"/>
          <w:sz w:val="22"/>
          <w:vertAlign w:val="superscript"/>
        </w:rPr>
        <w:t xml:space="preserve">41 </w:t>
      </w:r>
      <w:r w:rsidRPr="00C17E07">
        <w:rPr>
          <w:rFonts w:ascii="Calibri" w:hAnsi="Calibri" w:cs="Calibri"/>
          <w:b/>
          <w:bCs/>
          <w:sz w:val="22"/>
        </w:rPr>
        <w:t xml:space="preserve">Watch and pray, lest you </w:t>
      </w:r>
      <w:proofErr w:type="gramStart"/>
      <w:r w:rsidRPr="00C17E07">
        <w:rPr>
          <w:rFonts w:ascii="Calibri" w:hAnsi="Calibri" w:cs="Calibri"/>
          <w:b/>
          <w:bCs/>
          <w:sz w:val="22"/>
        </w:rPr>
        <w:t>enter into</w:t>
      </w:r>
      <w:proofErr w:type="gramEnd"/>
      <w:r w:rsidRPr="00C17E07">
        <w:rPr>
          <w:rFonts w:ascii="Calibri" w:hAnsi="Calibri" w:cs="Calibri"/>
          <w:b/>
          <w:bCs/>
          <w:sz w:val="22"/>
        </w:rPr>
        <w:t xml:space="preserve"> temptation. The spirit indeed </w:t>
      </w:r>
      <w:r w:rsidRPr="00C17E07">
        <w:rPr>
          <w:rFonts w:ascii="Calibri" w:hAnsi="Calibri" w:cs="Calibri"/>
          <w:b/>
          <w:bCs/>
          <w:i/>
          <w:iCs/>
          <w:sz w:val="22"/>
        </w:rPr>
        <w:t>is</w:t>
      </w:r>
      <w:r w:rsidRPr="00C17E07">
        <w:rPr>
          <w:rFonts w:ascii="Calibri" w:hAnsi="Calibri" w:cs="Calibri"/>
          <w:b/>
          <w:bCs/>
          <w:sz w:val="22"/>
        </w:rPr>
        <w:t xml:space="preserve"> willing, but the flesh </w:t>
      </w:r>
      <w:r w:rsidRPr="00C17E07">
        <w:rPr>
          <w:rFonts w:ascii="Calibri" w:hAnsi="Calibri" w:cs="Calibri"/>
          <w:b/>
          <w:bCs/>
          <w:i/>
          <w:iCs/>
          <w:sz w:val="22"/>
        </w:rPr>
        <w:t>is</w:t>
      </w:r>
      <w:r w:rsidRPr="00C17E07">
        <w:rPr>
          <w:rFonts w:ascii="Calibri" w:hAnsi="Calibri" w:cs="Calibri"/>
          <w:b/>
          <w:bCs/>
          <w:sz w:val="22"/>
        </w:rPr>
        <w:t xml:space="preserve"> weak." </w:t>
      </w:r>
    </w:p>
    <w:p w14:paraId="6DDBF0A3" w14:textId="77777777" w:rsidR="00C17E07" w:rsidRDefault="00C17E07" w:rsidP="00C17E07">
      <w:pPr>
        <w:pStyle w:val="NoSpacing"/>
        <w:tabs>
          <w:tab w:val="left" w:pos="360"/>
          <w:tab w:val="left" w:pos="720"/>
          <w:tab w:val="left" w:pos="1080"/>
        </w:tabs>
        <w:rPr>
          <w:rFonts w:ascii="Calibri" w:hAnsi="Calibri" w:cs="Calibri"/>
          <w:b/>
          <w:bCs/>
          <w:sz w:val="22"/>
        </w:rPr>
      </w:pPr>
    </w:p>
    <w:p w14:paraId="376B23B9" w14:textId="583B1686" w:rsidR="00C17E07" w:rsidRDefault="00ED2FF4" w:rsidP="00C17E07">
      <w:pPr>
        <w:pStyle w:val="NoSpacing"/>
        <w:tabs>
          <w:tab w:val="left" w:pos="360"/>
          <w:tab w:val="left" w:pos="720"/>
          <w:tab w:val="left" w:pos="1080"/>
        </w:tabs>
        <w:rPr>
          <w:rFonts w:ascii="Calibri" w:hAnsi="Calibri" w:cs="Calibri"/>
          <w:sz w:val="22"/>
        </w:rPr>
      </w:pPr>
      <w:r w:rsidRPr="00C17E07">
        <w:rPr>
          <w:rFonts w:ascii="Calibri" w:hAnsi="Calibri" w:cs="Calibri"/>
          <w:b/>
          <w:bCs/>
          <w:sz w:val="22"/>
        </w:rPr>
        <w:t>“Watch”</w:t>
      </w:r>
      <w:r w:rsidRPr="00C17E07">
        <w:rPr>
          <w:rFonts w:ascii="Calibri" w:hAnsi="Calibri" w:cs="Calibri"/>
          <w:sz w:val="22"/>
        </w:rPr>
        <w:t xml:space="preserve"> (stay awake and alert)—</w:t>
      </w:r>
      <w:r w:rsidRPr="00C17E07">
        <w:rPr>
          <w:rFonts w:ascii="Calibri" w:hAnsi="Calibri" w:cs="Calibri"/>
          <w:b/>
          <w:bCs/>
          <w:sz w:val="22"/>
        </w:rPr>
        <w:t>"and</w:t>
      </w:r>
      <w:r w:rsidRPr="00C17E07">
        <w:rPr>
          <w:rFonts w:ascii="Calibri" w:hAnsi="Calibri" w:cs="Calibri"/>
          <w:sz w:val="22"/>
        </w:rPr>
        <w:t xml:space="preserve"> </w:t>
      </w:r>
      <w:r w:rsidRPr="00C17E07">
        <w:rPr>
          <w:rFonts w:ascii="Calibri" w:hAnsi="Calibri" w:cs="Calibri"/>
          <w:b/>
          <w:bCs/>
          <w:sz w:val="22"/>
        </w:rPr>
        <w:t>pray</w:t>
      </w:r>
      <w:r w:rsidR="00804AD7" w:rsidRPr="00C17E07">
        <w:rPr>
          <w:rFonts w:ascii="Calibri" w:hAnsi="Calibri" w:cs="Calibri"/>
          <w:sz w:val="22"/>
        </w:rPr>
        <w:t xml:space="preserve"> (constantly)</w:t>
      </w:r>
      <w:r w:rsidRPr="00C17E07">
        <w:rPr>
          <w:rFonts w:ascii="Calibri" w:hAnsi="Calibri" w:cs="Calibri"/>
          <w:b/>
          <w:bCs/>
          <w:sz w:val="22"/>
        </w:rPr>
        <w:t xml:space="preserve"> lest you enter into temptation”.</w:t>
      </w:r>
    </w:p>
    <w:p w14:paraId="1D2E531F" w14:textId="77777777" w:rsidR="00C17E07" w:rsidRDefault="00C17E07" w:rsidP="00C17E07">
      <w:pPr>
        <w:pStyle w:val="NoSpacing"/>
        <w:tabs>
          <w:tab w:val="left" w:pos="360"/>
          <w:tab w:val="left" w:pos="720"/>
          <w:tab w:val="left" w:pos="1080"/>
        </w:tabs>
        <w:rPr>
          <w:rFonts w:ascii="Calibri" w:hAnsi="Calibri" w:cs="Calibri"/>
          <w:sz w:val="22"/>
        </w:rPr>
      </w:pPr>
    </w:p>
    <w:p w14:paraId="1D2E531F" w14:textId="77777777" w:rsidR="00C17E07" w:rsidRDefault="00ED2FF4"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This admonition by the Lord Jesus is no less relevant and vital today as it was when He first gave it to His disciples in that garden two-thousand years ago!</w:t>
      </w:r>
    </w:p>
    <w:p w14:paraId="563C38EB" w14:textId="77777777" w:rsidR="00C17E07" w:rsidRDefault="00C17E07" w:rsidP="00C17E07">
      <w:pPr>
        <w:pStyle w:val="NoSpacing"/>
        <w:tabs>
          <w:tab w:val="left" w:pos="360"/>
          <w:tab w:val="left" w:pos="720"/>
          <w:tab w:val="left" w:pos="1080"/>
        </w:tabs>
        <w:rPr>
          <w:rFonts w:ascii="Calibri" w:hAnsi="Calibri" w:cs="Calibri"/>
          <w:sz w:val="22"/>
        </w:rPr>
      </w:pPr>
    </w:p>
    <w:p w14:paraId="563C38EB" w14:textId="77777777" w:rsidR="00C17E07" w:rsidRDefault="00ED2FF4"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We know Satan’s going to bring temptation our way at some point in our day (probably at many points throughout our day).</w:t>
      </w:r>
    </w:p>
    <w:p w14:paraId="52C6A660"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52C6A660" w14:textId="77777777" w:rsidR="00220B60" w:rsidRPr="00220B60" w:rsidRDefault="00ED2FF4" w:rsidP="00220B60">
      <w:pPr>
        <w:pStyle w:val="NoSpacing"/>
        <w:tabs>
          <w:tab w:val="left" w:pos="360"/>
          <w:tab w:val="left" w:pos="720"/>
          <w:tab w:val="left" w:pos="1080"/>
        </w:tabs>
        <w:jc w:val="center"/>
        <w:rPr>
          <w:rFonts w:ascii="Calibri" w:eastAsia="Calibri" w:hAnsi="Calibri" w:cs="Calibri"/>
          <w:b/>
          <w:bCs/>
          <w:color w:val="4472C4" w:themeColor="accent1"/>
        </w:rPr>
      </w:pPr>
      <w:r w:rsidRPr="00220B60">
        <w:rPr>
          <w:rFonts w:ascii="Calibri" w:eastAsia="Calibri" w:hAnsi="Calibri" w:cs="Calibri"/>
          <w:b/>
          <w:bCs/>
          <w:color w:val="4472C4" w:themeColor="accent1"/>
        </w:rPr>
        <w:t>So, we need to—</w:t>
      </w:r>
      <w:r w:rsidRPr="00220B60">
        <w:rPr>
          <w:rFonts w:ascii="Calibri" w:eastAsia="Calibri" w:hAnsi="Calibri" w:cs="Calibri"/>
          <w:b/>
          <w:bCs/>
          <w:color w:val="4472C4" w:themeColor="accent1"/>
          <w:u w:val="single"/>
        </w:rPr>
        <w:t>expect it</w:t>
      </w:r>
      <w:r w:rsidRPr="00220B60">
        <w:rPr>
          <w:rFonts w:ascii="Calibri" w:eastAsia="Calibri" w:hAnsi="Calibri" w:cs="Calibri"/>
          <w:b/>
          <w:bCs/>
          <w:color w:val="4472C4" w:themeColor="accent1"/>
        </w:rPr>
        <w:t>—</w:t>
      </w:r>
      <w:r w:rsidRPr="00220B60">
        <w:rPr>
          <w:rFonts w:ascii="Calibri" w:eastAsia="Calibri" w:hAnsi="Calibri" w:cs="Calibri"/>
          <w:b/>
          <w:bCs/>
          <w:color w:val="4472C4" w:themeColor="accent1"/>
          <w:u w:val="single"/>
        </w:rPr>
        <w:t>be on guard against it</w:t>
      </w:r>
      <w:r w:rsidRPr="00220B60">
        <w:rPr>
          <w:rFonts w:ascii="Calibri" w:eastAsia="Calibri" w:hAnsi="Calibri" w:cs="Calibri"/>
          <w:b/>
          <w:bCs/>
          <w:color w:val="4472C4" w:themeColor="accent1"/>
        </w:rPr>
        <w:t>—</w:t>
      </w:r>
    </w:p>
    <w:p w14:paraId="1E8CC2C0" w14:textId="32D5E533" w:rsidR="00C17E07" w:rsidRPr="00220B60" w:rsidRDefault="00ED2FF4" w:rsidP="00220B60">
      <w:pPr>
        <w:pStyle w:val="NoSpacing"/>
        <w:tabs>
          <w:tab w:val="left" w:pos="360"/>
          <w:tab w:val="left" w:pos="720"/>
          <w:tab w:val="left" w:pos="1080"/>
        </w:tabs>
        <w:jc w:val="center"/>
        <w:rPr>
          <w:rFonts w:ascii="Calibri" w:eastAsia="Calibri" w:hAnsi="Calibri" w:cs="Calibri"/>
          <w:b/>
          <w:bCs/>
          <w:color w:val="4472C4" w:themeColor="accent1"/>
        </w:rPr>
      </w:pPr>
      <w:r w:rsidRPr="00220B60">
        <w:rPr>
          <w:rFonts w:ascii="Calibri" w:eastAsia="Calibri" w:hAnsi="Calibri" w:cs="Calibri"/>
          <w:b/>
          <w:bCs/>
          <w:color w:val="4472C4" w:themeColor="accent1"/>
        </w:rPr>
        <w:t xml:space="preserve">and purpose in our hearts </w:t>
      </w:r>
      <w:r w:rsidRPr="00220B60">
        <w:rPr>
          <w:rFonts w:ascii="Calibri" w:eastAsia="Calibri" w:hAnsi="Calibri" w:cs="Calibri"/>
          <w:b/>
          <w:bCs/>
          <w:color w:val="4472C4" w:themeColor="accent1"/>
          <w:u w:val="single"/>
        </w:rPr>
        <w:t>how we’re going to handle it</w:t>
      </w:r>
      <w:r w:rsidRPr="00220B60">
        <w:rPr>
          <w:rFonts w:ascii="Calibri" w:eastAsia="Calibri" w:hAnsi="Calibri" w:cs="Calibri"/>
          <w:b/>
          <w:bCs/>
          <w:color w:val="4472C4" w:themeColor="accent1"/>
        </w:rPr>
        <w:t>.</w:t>
      </w:r>
    </w:p>
    <w:p w14:paraId="57464212" w14:textId="69051B00" w:rsidR="00C17E07" w:rsidRDefault="00C17E07" w:rsidP="00C17E07">
      <w:pPr>
        <w:pStyle w:val="NoSpacing"/>
        <w:tabs>
          <w:tab w:val="left" w:pos="360"/>
          <w:tab w:val="left" w:pos="720"/>
          <w:tab w:val="left" w:pos="1080"/>
        </w:tabs>
        <w:rPr>
          <w:rFonts w:ascii="Calibri" w:eastAsia="Calibri" w:hAnsi="Calibri" w:cs="Calibri"/>
          <w:sz w:val="22"/>
        </w:rPr>
      </w:pPr>
    </w:p>
    <w:p w14:paraId="57464212" w14:textId="69051B00" w:rsidR="00220B60" w:rsidRDefault="00ED2FF4"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 xml:space="preserve">As we said last week, the time to be on guard against temptation is </w:t>
      </w:r>
      <w:r w:rsidRPr="00C17E07">
        <w:rPr>
          <w:rFonts w:ascii="Calibri" w:eastAsia="Calibri" w:hAnsi="Calibri" w:cs="Calibri"/>
          <w:i/>
          <w:iCs/>
          <w:sz w:val="22"/>
        </w:rPr>
        <w:t>before</w:t>
      </w:r>
      <w:r w:rsidRPr="00C17E07">
        <w:rPr>
          <w:rFonts w:ascii="Calibri" w:eastAsia="Calibri" w:hAnsi="Calibri" w:cs="Calibri"/>
          <w:sz w:val="22"/>
        </w:rPr>
        <w:t xml:space="preserve"> it comes—if you wait until it comes knocking and then try to resist it—you’re probably going to fall to it!</w:t>
      </w:r>
    </w:p>
    <w:p w14:paraId="03E9B6C8" w14:textId="77777777" w:rsidR="00220B60" w:rsidRDefault="00220B60">
      <w:pPr>
        <w:spacing w:after="160" w:line="259" w:lineRule="auto"/>
        <w:rPr>
          <w:rFonts w:ascii="Calibri" w:eastAsia="Calibri" w:hAnsi="Calibri" w:cs="Calibri"/>
          <w:sz w:val="22"/>
          <w:szCs w:val="24"/>
        </w:rPr>
      </w:pPr>
      <w:r>
        <w:rPr>
          <w:rFonts w:ascii="Calibri" w:eastAsia="Calibri" w:hAnsi="Calibri" w:cs="Calibri"/>
          <w:sz w:val="22"/>
        </w:rPr>
        <w:br w:type="page"/>
      </w:r>
    </w:p>
    <w:p w14:paraId="38B20770" w14:textId="77777777" w:rsidR="00C17E07" w:rsidRDefault="00ED2FF4"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sz w:val="22"/>
        </w:rPr>
      </w:pPr>
      <w:r w:rsidRPr="00C17E07">
        <w:rPr>
          <w:rFonts w:ascii="Calibri" w:hAnsi="Calibri" w:cs="Calibri"/>
          <w:b/>
          <w:bCs/>
          <w:sz w:val="22"/>
        </w:rPr>
        <w:lastRenderedPageBreak/>
        <w:t xml:space="preserve">Matthew 26:42 (NKJV) </w:t>
      </w:r>
      <w:r w:rsidRPr="00C17E07">
        <w:rPr>
          <w:rFonts w:ascii="Calibri" w:hAnsi="Calibri" w:cs="Calibri"/>
          <w:b/>
          <w:sz w:val="22"/>
        </w:rPr>
        <w:br/>
      </w:r>
      <w:r w:rsidRPr="00C17E07">
        <w:rPr>
          <w:rFonts w:ascii="Calibri" w:hAnsi="Calibri" w:cs="Calibri"/>
          <w:b/>
          <w:color w:val="000000"/>
          <w:sz w:val="22"/>
          <w:vertAlign w:val="superscript"/>
        </w:rPr>
        <w:t xml:space="preserve">42 </w:t>
      </w:r>
      <w:r w:rsidRPr="00C17E07">
        <w:rPr>
          <w:rFonts w:ascii="Calibri" w:hAnsi="Calibri" w:cs="Calibri"/>
          <w:b/>
          <w:sz w:val="22"/>
        </w:rPr>
        <w:t xml:space="preserve">Again, a second time, He went away and prayed, saying, "O My Father, if this </w:t>
      </w:r>
      <w:r w:rsidRPr="00C17E07">
        <w:rPr>
          <w:rFonts w:ascii="Calibri" w:hAnsi="Calibri" w:cs="Calibri"/>
          <w:b/>
          <w:sz w:val="22"/>
          <w:u w:val="single"/>
        </w:rPr>
        <w:t>cup</w:t>
      </w:r>
      <w:r w:rsidRPr="00C17E07">
        <w:rPr>
          <w:rFonts w:ascii="Calibri" w:hAnsi="Calibri" w:cs="Calibri"/>
          <w:b/>
          <w:sz w:val="22"/>
        </w:rPr>
        <w:t xml:space="preserve"> cannot pass away from Me unless I drink it, </w:t>
      </w:r>
      <w:proofErr w:type="gramStart"/>
      <w:r w:rsidRPr="00C17E07">
        <w:rPr>
          <w:rFonts w:ascii="Calibri" w:hAnsi="Calibri" w:cs="Calibri"/>
          <w:b/>
          <w:sz w:val="22"/>
        </w:rPr>
        <w:t>Your</w:t>
      </w:r>
      <w:proofErr w:type="gramEnd"/>
      <w:r w:rsidRPr="00C17E07">
        <w:rPr>
          <w:rFonts w:ascii="Calibri" w:hAnsi="Calibri" w:cs="Calibri"/>
          <w:b/>
          <w:sz w:val="22"/>
        </w:rPr>
        <w:t xml:space="preserve"> will be done." </w:t>
      </w:r>
    </w:p>
    <w:p w14:paraId="38B20770" w14:textId="77777777" w:rsidR="00220B60" w:rsidRDefault="00220B60" w:rsidP="00C17E07">
      <w:pPr>
        <w:pStyle w:val="NoSpacing"/>
        <w:tabs>
          <w:tab w:val="left" w:pos="360"/>
          <w:tab w:val="left" w:pos="720"/>
          <w:tab w:val="left" w:pos="1080"/>
        </w:tabs>
        <w:rPr>
          <w:rFonts w:ascii="Calibri" w:hAnsi="Calibri" w:cs="Calibri"/>
          <w:sz w:val="22"/>
        </w:rPr>
      </w:pPr>
    </w:p>
    <w:p w14:paraId="584E20B6" w14:textId="4A9E5F12" w:rsidR="00C17E07" w:rsidRDefault="00F54116"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As we said last week, this</w:t>
      </w:r>
      <w:r w:rsidRPr="00C17E07">
        <w:rPr>
          <w:rFonts w:ascii="Calibri" w:hAnsi="Calibri" w:cs="Calibri"/>
          <w:b/>
          <w:bCs/>
          <w:sz w:val="22"/>
        </w:rPr>
        <w:t xml:space="preserve"> </w:t>
      </w:r>
      <w:r w:rsidR="00237676" w:rsidRPr="00C17E07">
        <w:rPr>
          <w:rFonts w:ascii="Calibri" w:hAnsi="Calibri" w:cs="Calibri"/>
          <w:b/>
          <w:bCs/>
          <w:sz w:val="22"/>
        </w:rPr>
        <w:t>‘</w:t>
      </w:r>
      <w:r w:rsidRPr="00C17E07">
        <w:rPr>
          <w:rFonts w:ascii="Calibri" w:hAnsi="Calibri" w:cs="Calibri"/>
          <w:b/>
          <w:bCs/>
          <w:iCs/>
          <w:sz w:val="22"/>
        </w:rPr>
        <w:t>cup</w:t>
      </w:r>
      <w:r w:rsidR="00237676" w:rsidRPr="00C17E07">
        <w:rPr>
          <w:rFonts w:ascii="Calibri" w:hAnsi="Calibri" w:cs="Calibri"/>
          <w:b/>
          <w:bCs/>
          <w:iCs/>
          <w:sz w:val="22"/>
        </w:rPr>
        <w:t>’</w:t>
      </w:r>
      <w:r w:rsidRPr="00C17E07">
        <w:rPr>
          <w:rFonts w:ascii="Calibri" w:hAnsi="Calibri" w:cs="Calibri"/>
          <w:sz w:val="22"/>
        </w:rPr>
        <w:t xml:space="preserve"> is </w:t>
      </w:r>
      <w:r w:rsidRPr="00C17E07">
        <w:rPr>
          <w:rFonts w:ascii="Calibri" w:hAnsi="Calibri" w:cs="Calibri"/>
          <w:sz w:val="22"/>
          <w:u w:val="single"/>
        </w:rPr>
        <w:t>the cup of God’s wrath</w:t>
      </w:r>
      <w:r w:rsidRPr="00C17E07">
        <w:rPr>
          <w:rFonts w:ascii="Calibri" w:hAnsi="Calibri" w:cs="Calibri"/>
          <w:sz w:val="22"/>
        </w:rPr>
        <w:t xml:space="preserve"> which was poured out full strength on Jesus when He hung on the cross and paid for our sins</w:t>
      </w:r>
      <w:r w:rsidR="00F04770" w:rsidRPr="00C17E07">
        <w:rPr>
          <w:rFonts w:ascii="Calibri" w:hAnsi="Calibri" w:cs="Calibri"/>
          <w:sz w:val="22"/>
        </w:rPr>
        <w:t xml:space="preserve"> by </w:t>
      </w:r>
      <w:r w:rsidRPr="00C17E07">
        <w:rPr>
          <w:rFonts w:ascii="Calibri" w:hAnsi="Calibri" w:cs="Calibri"/>
          <w:sz w:val="22"/>
        </w:rPr>
        <w:t>dying in our place.</w:t>
      </w:r>
    </w:p>
    <w:p w14:paraId="679E01CC" w14:textId="4849C474" w:rsidR="00C17E07" w:rsidRDefault="00C17E07" w:rsidP="00C17E07">
      <w:pPr>
        <w:pStyle w:val="NoSpacing"/>
        <w:tabs>
          <w:tab w:val="left" w:pos="360"/>
          <w:tab w:val="left" w:pos="720"/>
          <w:tab w:val="left" w:pos="1080"/>
        </w:tabs>
        <w:rPr>
          <w:rFonts w:ascii="Calibri" w:hAnsi="Calibri" w:cs="Calibri"/>
          <w:sz w:val="22"/>
        </w:rPr>
      </w:pPr>
    </w:p>
    <w:p w14:paraId="679E01CC" w14:textId="4849C474" w:rsidR="00C17E07" w:rsidRDefault="00933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This should forever communicate to us how much God hates sin but loves the sinner—</w:t>
      </w:r>
    </w:p>
    <w:p w14:paraId="4065B562" w14:textId="33B7CBF2" w:rsidR="00C17E07" w:rsidRDefault="00C17E07" w:rsidP="00C17E07">
      <w:pPr>
        <w:pStyle w:val="NoSpacing"/>
        <w:tabs>
          <w:tab w:val="left" w:pos="360"/>
          <w:tab w:val="left" w:pos="720"/>
          <w:tab w:val="left" w:pos="1080"/>
        </w:tabs>
        <w:rPr>
          <w:rFonts w:ascii="Calibri" w:hAnsi="Calibri" w:cs="Calibri"/>
          <w:sz w:val="22"/>
        </w:rPr>
      </w:pPr>
    </w:p>
    <w:p w14:paraId="4065B562" w14:textId="33B7CBF2" w:rsidR="00933FA3" w:rsidRPr="00C17E07" w:rsidRDefault="00933FA3" w:rsidP="00220B60">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rPr>
        <w:t>John 3:16 (NKJV)</w:t>
      </w:r>
    </w:p>
    <w:p w14:paraId="4E37E64D" w14:textId="2B1903BE" w:rsidR="00C17E07" w:rsidRDefault="00933FA3" w:rsidP="00220B60">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sz w:val="22"/>
          <w:szCs w:val="24"/>
        </w:rPr>
      </w:pPr>
      <w:r w:rsidRPr="00C17E07">
        <w:rPr>
          <w:rFonts w:ascii="Calibri" w:hAnsi="Calibri" w:cs="Calibri"/>
          <w:sz w:val="22"/>
          <w:szCs w:val="24"/>
          <w:vertAlign w:val="superscript"/>
        </w:rPr>
        <w:t>16</w:t>
      </w:r>
      <w:r w:rsidRPr="00C17E07">
        <w:rPr>
          <w:rFonts w:ascii="Calibri" w:hAnsi="Calibri" w:cs="Calibri"/>
          <w:sz w:val="22"/>
          <w:szCs w:val="24"/>
        </w:rPr>
        <w:t xml:space="preserve"> For God so loved the world that He gave His only begotten Son, that whoever believes in Him should not perish but have everlasting life.</w:t>
      </w:r>
    </w:p>
    <w:p w14:paraId="79B15208" w14:textId="77777777" w:rsidR="00220B60" w:rsidRDefault="00220B60" w:rsidP="00220B60">
      <w:pPr>
        <w:tabs>
          <w:tab w:val="left" w:pos="360"/>
          <w:tab w:val="left" w:pos="720"/>
          <w:tab w:val="left" w:pos="1080"/>
        </w:tabs>
        <w:autoSpaceDE w:val="0"/>
        <w:autoSpaceDN w:val="0"/>
        <w:adjustRightInd w:val="0"/>
        <w:spacing w:after="0" w:line="240" w:lineRule="auto"/>
        <w:rPr>
          <w:rFonts w:ascii="Calibri" w:hAnsi="Calibri" w:cs="Calibri"/>
          <w:sz w:val="22"/>
          <w:szCs w:val="24"/>
        </w:rPr>
      </w:pPr>
    </w:p>
    <w:p w14:paraId="79B15208" w14:textId="77777777" w:rsidR="00C17E07" w:rsidRDefault="00ED2FF4" w:rsidP="00220B60">
      <w:pPr>
        <w:pStyle w:val="NoSpacing"/>
        <w:numPr>
          <w:ilvl w:val="0"/>
          <w:numId w:val="7"/>
        </w:numPr>
        <w:tabs>
          <w:tab w:val="left" w:pos="360"/>
          <w:tab w:val="left" w:pos="720"/>
          <w:tab w:val="left" w:pos="1080"/>
        </w:tabs>
        <w:ind w:left="360"/>
        <w:rPr>
          <w:rFonts w:ascii="Calibri" w:hAnsi="Calibri" w:cs="Calibri"/>
          <w:b/>
          <w:sz w:val="22"/>
        </w:rPr>
      </w:pPr>
      <w:r w:rsidRPr="00C17E07">
        <w:rPr>
          <w:rFonts w:ascii="Calibri" w:eastAsia="Calibri" w:hAnsi="Calibri" w:cs="Calibri"/>
          <w:sz w:val="22"/>
        </w:rPr>
        <w:t>The first time He prayed to His Father in v.39 He said,</w:t>
      </w:r>
      <w:r w:rsidRPr="00C17E07">
        <w:rPr>
          <w:rFonts w:ascii="Calibri" w:eastAsia="Calibri" w:hAnsi="Calibri" w:cs="Calibri"/>
          <w:b/>
          <w:sz w:val="22"/>
        </w:rPr>
        <w:t xml:space="preserve"> “</w:t>
      </w:r>
      <w:r w:rsidRPr="00C17E07">
        <w:rPr>
          <w:rFonts w:ascii="Calibri" w:hAnsi="Calibri" w:cs="Calibri"/>
          <w:b/>
          <w:sz w:val="22"/>
        </w:rPr>
        <w:t>O My Father, if it is possible, let this cup pass from Me…”</w:t>
      </w:r>
    </w:p>
    <w:p w14:paraId="2178655E" w14:textId="77777777" w:rsidR="00C17E07" w:rsidRDefault="00C17E07" w:rsidP="00220B60">
      <w:pPr>
        <w:pStyle w:val="NoSpacing"/>
        <w:tabs>
          <w:tab w:val="left" w:pos="360"/>
          <w:tab w:val="left" w:pos="720"/>
          <w:tab w:val="left" w:pos="1080"/>
        </w:tabs>
        <w:ind w:left="-360"/>
        <w:rPr>
          <w:rFonts w:ascii="Calibri" w:hAnsi="Calibri" w:cs="Calibri"/>
          <w:b/>
          <w:sz w:val="22"/>
        </w:rPr>
      </w:pPr>
    </w:p>
    <w:p w14:paraId="2178655E" w14:textId="77777777" w:rsidR="00C17E07" w:rsidRDefault="00ED2FF4" w:rsidP="00220B60">
      <w:pPr>
        <w:pStyle w:val="NoSpacing"/>
        <w:numPr>
          <w:ilvl w:val="0"/>
          <w:numId w:val="7"/>
        </w:numPr>
        <w:tabs>
          <w:tab w:val="left" w:pos="360"/>
          <w:tab w:val="left" w:pos="720"/>
          <w:tab w:val="left" w:pos="1080"/>
        </w:tabs>
        <w:ind w:left="360"/>
        <w:rPr>
          <w:rFonts w:ascii="Calibri" w:hAnsi="Calibri" w:cs="Calibri"/>
          <w:sz w:val="22"/>
        </w:rPr>
      </w:pPr>
      <w:r w:rsidRPr="00C17E07">
        <w:rPr>
          <w:rFonts w:ascii="Calibri" w:eastAsia="Calibri" w:hAnsi="Calibri" w:cs="Calibri"/>
          <w:sz w:val="22"/>
        </w:rPr>
        <w:t xml:space="preserve">The second time He </w:t>
      </w:r>
      <w:r w:rsidR="00804AD7" w:rsidRPr="00C17E07">
        <w:rPr>
          <w:rFonts w:ascii="Calibri" w:eastAsia="Calibri" w:hAnsi="Calibri" w:cs="Calibri"/>
          <w:sz w:val="22"/>
        </w:rPr>
        <w:t>petitions</w:t>
      </w:r>
      <w:r w:rsidRPr="00C17E07">
        <w:rPr>
          <w:rFonts w:ascii="Calibri" w:eastAsia="Calibri" w:hAnsi="Calibri" w:cs="Calibri"/>
          <w:sz w:val="22"/>
        </w:rPr>
        <w:t xml:space="preserve"> the Father He said, </w:t>
      </w:r>
      <w:r w:rsidRPr="00C17E07">
        <w:rPr>
          <w:rFonts w:ascii="Calibri" w:eastAsia="Calibri" w:hAnsi="Calibri" w:cs="Calibri"/>
          <w:b/>
          <w:sz w:val="22"/>
        </w:rPr>
        <w:t xml:space="preserve">“O My Father, if this cup cannot pass away from Me unless I drink it, </w:t>
      </w:r>
      <w:proofErr w:type="gramStart"/>
      <w:r w:rsidRPr="00C17E07">
        <w:rPr>
          <w:rFonts w:ascii="Calibri" w:eastAsia="Calibri" w:hAnsi="Calibri" w:cs="Calibri"/>
          <w:b/>
          <w:sz w:val="22"/>
        </w:rPr>
        <w:t>Your</w:t>
      </w:r>
      <w:proofErr w:type="gramEnd"/>
      <w:r w:rsidRPr="00C17E07">
        <w:rPr>
          <w:rFonts w:ascii="Calibri" w:eastAsia="Calibri" w:hAnsi="Calibri" w:cs="Calibri"/>
          <w:b/>
          <w:sz w:val="22"/>
        </w:rPr>
        <w:t xml:space="preserve"> will be done." </w:t>
      </w:r>
    </w:p>
    <w:p w14:paraId="290F2C52" w14:textId="3C230AEE" w:rsidR="00C17E07" w:rsidRDefault="00C17E07" w:rsidP="00220B60">
      <w:pPr>
        <w:pStyle w:val="NoSpacing"/>
        <w:tabs>
          <w:tab w:val="left" w:pos="360"/>
          <w:tab w:val="left" w:pos="720"/>
          <w:tab w:val="left" w:pos="1080"/>
        </w:tabs>
        <w:ind w:left="-360"/>
        <w:rPr>
          <w:rFonts w:ascii="Calibri" w:hAnsi="Calibri" w:cs="Calibri"/>
          <w:sz w:val="22"/>
        </w:rPr>
      </w:pPr>
    </w:p>
    <w:p w14:paraId="290F2C52" w14:textId="3C230AEE" w:rsidR="00C17E07" w:rsidRDefault="007D4281"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 xml:space="preserve">Now before we think that Jesus was trying to escape the </w:t>
      </w:r>
      <w:r w:rsidR="00140556">
        <w:rPr>
          <w:rFonts w:ascii="Calibri" w:eastAsia="Calibri" w:hAnsi="Calibri" w:cs="Calibri"/>
          <w:sz w:val="22"/>
        </w:rPr>
        <w:t>C</w:t>
      </w:r>
      <w:r w:rsidRPr="00C17E07">
        <w:rPr>
          <w:rFonts w:ascii="Calibri" w:eastAsia="Calibri" w:hAnsi="Calibri" w:cs="Calibri"/>
          <w:sz w:val="22"/>
        </w:rPr>
        <w:t xml:space="preserve">ross let’s not forget the </w:t>
      </w:r>
      <w:proofErr w:type="gramStart"/>
      <w:r w:rsidRPr="00C17E07">
        <w:rPr>
          <w:rFonts w:ascii="Calibri" w:eastAsia="Calibri" w:hAnsi="Calibri" w:cs="Calibri"/>
          <w:sz w:val="22"/>
        </w:rPr>
        <w:t>words</w:t>
      </w:r>
      <w:proofErr w:type="gramEnd"/>
      <w:r w:rsidRPr="00C17E07">
        <w:rPr>
          <w:rFonts w:ascii="Calibri" w:eastAsia="Calibri" w:hAnsi="Calibri" w:cs="Calibri"/>
          <w:sz w:val="22"/>
        </w:rPr>
        <w:t xml:space="preserve"> He spoke in John 12:27-28—</w:t>
      </w:r>
    </w:p>
    <w:p w14:paraId="6C233733"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6C233733" w14:textId="77777777" w:rsidR="00C17E07" w:rsidRDefault="007D4281"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b/>
          <w:bCs/>
          <w:sz w:val="22"/>
        </w:rPr>
        <w:t xml:space="preserve">John 12:27-28 (NKJV) </w:t>
      </w:r>
      <w:r w:rsidRPr="00C17E07">
        <w:rPr>
          <w:rFonts w:ascii="Calibri" w:hAnsi="Calibri" w:cs="Calibri"/>
          <w:sz w:val="22"/>
        </w:rPr>
        <w:br/>
      </w:r>
      <w:r w:rsidRPr="00C17E07">
        <w:rPr>
          <w:rFonts w:ascii="Calibri" w:hAnsi="Calibri" w:cs="Calibri"/>
          <w:color w:val="000000"/>
          <w:sz w:val="22"/>
          <w:vertAlign w:val="superscript"/>
        </w:rPr>
        <w:t xml:space="preserve">27 </w:t>
      </w:r>
      <w:r w:rsidRPr="00C17E07">
        <w:rPr>
          <w:rFonts w:ascii="Calibri" w:hAnsi="Calibri" w:cs="Calibri"/>
          <w:sz w:val="22"/>
        </w:rPr>
        <w:t xml:space="preserve">"Now My soul is troubled, and what shall I say? 'Father, save Me from this hour'? But for this </w:t>
      </w:r>
      <w:proofErr w:type="gramStart"/>
      <w:r w:rsidRPr="00C17E07">
        <w:rPr>
          <w:rFonts w:ascii="Calibri" w:hAnsi="Calibri" w:cs="Calibri"/>
          <w:sz w:val="22"/>
        </w:rPr>
        <w:t>purpose</w:t>
      </w:r>
      <w:proofErr w:type="gramEnd"/>
      <w:r w:rsidRPr="00C17E07">
        <w:rPr>
          <w:rFonts w:ascii="Calibri" w:hAnsi="Calibri" w:cs="Calibri"/>
          <w:sz w:val="22"/>
        </w:rPr>
        <w:t xml:space="preserve"> I came to this hour. </w:t>
      </w:r>
      <w:r w:rsidRPr="00C17E07">
        <w:rPr>
          <w:rFonts w:ascii="Calibri" w:hAnsi="Calibri" w:cs="Calibri"/>
          <w:color w:val="000000"/>
          <w:sz w:val="22"/>
          <w:vertAlign w:val="superscript"/>
        </w:rPr>
        <w:t xml:space="preserve">28 </w:t>
      </w:r>
      <w:r w:rsidRPr="00C17E07">
        <w:rPr>
          <w:rFonts w:ascii="Calibri" w:hAnsi="Calibri" w:cs="Calibri"/>
          <w:sz w:val="22"/>
        </w:rPr>
        <w:t>Father, glorify Your name."…</w:t>
      </w:r>
    </w:p>
    <w:p w14:paraId="6C233733" w14:textId="77777777" w:rsidR="00140556" w:rsidRDefault="00140556" w:rsidP="00C17E07">
      <w:pPr>
        <w:pStyle w:val="NoSpacing"/>
        <w:tabs>
          <w:tab w:val="left" w:pos="360"/>
          <w:tab w:val="left" w:pos="720"/>
          <w:tab w:val="left" w:pos="1080"/>
        </w:tabs>
        <w:rPr>
          <w:rFonts w:ascii="Calibri" w:eastAsia="Calibri" w:hAnsi="Calibri" w:cs="Calibri"/>
          <w:sz w:val="22"/>
        </w:rPr>
      </w:pPr>
    </w:p>
    <w:p w14:paraId="63BFF6AD" w14:textId="71779624" w:rsidR="00C17E07" w:rsidRDefault="007D4281"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 xml:space="preserve">Jesus wasn’t trying to get out of His mission to bring salvation to the people of this world—in His humanity I believe He was speaking </w:t>
      </w:r>
      <w:r w:rsidRPr="00C17E07">
        <w:rPr>
          <w:rFonts w:ascii="Calibri" w:eastAsia="Calibri" w:hAnsi="Calibri" w:cs="Calibri"/>
          <w:sz w:val="22"/>
          <w:u w:val="single"/>
        </w:rPr>
        <w:t>rhetorically</w:t>
      </w:r>
      <w:r w:rsidRPr="00C17E07">
        <w:rPr>
          <w:rFonts w:ascii="Calibri" w:eastAsia="Calibri" w:hAnsi="Calibri" w:cs="Calibri"/>
          <w:sz w:val="22"/>
        </w:rPr>
        <w:t xml:space="preserve"> not literally here. </w:t>
      </w:r>
    </w:p>
    <w:p w14:paraId="75981C36"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75981C36" w14:textId="77777777" w:rsidR="00140556" w:rsidRDefault="007D4281" w:rsidP="00140556">
      <w:pPr>
        <w:pStyle w:val="NoSpacing"/>
        <w:tabs>
          <w:tab w:val="left" w:pos="360"/>
          <w:tab w:val="left" w:pos="720"/>
          <w:tab w:val="left" w:pos="1080"/>
        </w:tabs>
        <w:jc w:val="center"/>
        <w:rPr>
          <w:rFonts w:ascii="Calibri" w:eastAsia="Calibri" w:hAnsi="Calibri" w:cs="Calibri"/>
          <w:b/>
          <w:bCs/>
          <w:color w:val="4472C4" w:themeColor="accent1"/>
          <w:sz w:val="26"/>
          <w:szCs w:val="26"/>
        </w:rPr>
      </w:pPr>
      <w:r w:rsidRPr="00140556">
        <w:rPr>
          <w:rFonts w:ascii="Calibri" w:eastAsia="Calibri" w:hAnsi="Calibri" w:cs="Calibri"/>
          <w:b/>
          <w:bCs/>
          <w:color w:val="4472C4" w:themeColor="accent1"/>
          <w:sz w:val="26"/>
          <w:szCs w:val="26"/>
        </w:rPr>
        <w:t xml:space="preserve">He knew there was no other way for people to be </w:t>
      </w:r>
    </w:p>
    <w:p w14:paraId="18184536" w14:textId="17CCC773" w:rsidR="00C17E07" w:rsidRPr="00140556" w:rsidRDefault="007D4281" w:rsidP="00140556">
      <w:pPr>
        <w:pStyle w:val="NoSpacing"/>
        <w:tabs>
          <w:tab w:val="left" w:pos="360"/>
          <w:tab w:val="left" w:pos="720"/>
          <w:tab w:val="left" w:pos="1080"/>
        </w:tabs>
        <w:jc w:val="center"/>
        <w:rPr>
          <w:rFonts w:ascii="Calibri" w:eastAsia="Calibri" w:hAnsi="Calibri" w:cs="Calibri"/>
          <w:b/>
          <w:bCs/>
          <w:color w:val="4472C4" w:themeColor="accent1"/>
          <w:sz w:val="26"/>
          <w:szCs w:val="26"/>
        </w:rPr>
      </w:pPr>
      <w:r w:rsidRPr="00140556">
        <w:rPr>
          <w:rFonts w:ascii="Calibri" w:eastAsia="Calibri" w:hAnsi="Calibri" w:cs="Calibri"/>
          <w:b/>
          <w:bCs/>
          <w:color w:val="4472C4" w:themeColor="accent1"/>
          <w:sz w:val="26"/>
          <w:szCs w:val="26"/>
        </w:rPr>
        <w:t xml:space="preserve">saved then by Him going to the </w:t>
      </w:r>
      <w:r w:rsidR="00140556">
        <w:rPr>
          <w:rFonts w:ascii="Calibri" w:eastAsia="Calibri" w:hAnsi="Calibri" w:cs="Calibri"/>
          <w:b/>
          <w:bCs/>
          <w:color w:val="4472C4" w:themeColor="accent1"/>
          <w:sz w:val="26"/>
          <w:szCs w:val="26"/>
        </w:rPr>
        <w:t>C</w:t>
      </w:r>
      <w:r w:rsidRPr="00140556">
        <w:rPr>
          <w:rFonts w:ascii="Calibri" w:eastAsia="Calibri" w:hAnsi="Calibri" w:cs="Calibri"/>
          <w:b/>
          <w:bCs/>
          <w:color w:val="4472C4" w:themeColor="accent1"/>
          <w:sz w:val="26"/>
          <w:szCs w:val="26"/>
        </w:rPr>
        <w:t>ross.</w:t>
      </w:r>
    </w:p>
    <w:p w14:paraId="1E409986" w14:textId="260C51DB" w:rsidR="00C17E07" w:rsidRDefault="00C17E07" w:rsidP="00C17E07">
      <w:pPr>
        <w:pStyle w:val="NoSpacing"/>
        <w:tabs>
          <w:tab w:val="left" w:pos="360"/>
          <w:tab w:val="left" w:pos="720"/>
          <w:tab w:val="left" w:pos="1080"/>
        </w:tabs>
        <w:rPr>
          <w:rFonts w:ascii="Calibri" w:eastAsia="Calibri" w:hAnsi="Calibri" w:cs="Calibri"/>
          <w:sz w:val="22"/>
        </w:rPr>
      </w:pPr>
    </w:p>
    <w:p w14:paraId="1E409986" w14:textId="260C51DB" w:rsidR="007D4281" w:rsidRDefault="007D4281" w:rsidP="00C17E07">
      <w:pPr>
        <w:pStyle w:val="NoSpacing"/>
        <w:tabs>
          <w:tab w:val="left" w:pos="360"/>
          <w:tab w:val="left" w:pos="720"/>
          <w:tab w:val="left" w:pos="1080"/>
        </w:tabs>
        <w:rPr>
          <w:rFonts w:ascii="Calibri" w:eastAsia="Calibri" w:hAnsi="Calibri" w:cs="Calibri"/>
          <w:b/>
          <w:sz w:val="22"/>
        </w:rPr>
      </w:pPr>
      <w:r w:rsidRPr="00C17E07">
        <w:rPr>
          <w:rFonts w:ascii="Calibri" w:eastAsia="Calibri" w:hAnsi="Calibri" w:cs="Calibri"/>
          <w:sz w:val="22"/>
        </w:rPr>
        <w:t>He said in John 14, earlier in the evening while still in the upper room with His disciples</w:t>
      </w:r>
      <w:proofErr w:type="gramStart"/>
      <w:r w:rsidRPr="00C17E07">
        <w:rPr>
          <w:rFonts w:ascii="Calibri" w:eastAsia="Calibri" w:hAnsi="Calibri" w:cs="Calibri"/>
          <w:sz w:val="22"/>
        </w:rPr>
        <w:t>—</w:t>
      </w:r>
      <w:r w:rsidRPr="00C17E07">
        <w:rPr>
          <w:rFonts w:ascii="Calibri" w:eastAsia="Calibri" w:hAnsi="Calibri" w:cs="Calibri"/>
          <w:b/>
          <w:sz w:val="22"/>
        </w:rPr>
        <w:t>“</w:t>
      </w:r>
      <w:proofErr w:type="gramEnd"/>
      <w:r w:rsidRPr="00C17E07">
        <w:rPr>
          <w:rFonts w:ascii="Calibri" w:eastAsia="Calibri" w:hAnsi="Calibri" w:cs="Calibri"/>
          <w:b/>
          <w:sz w:val="22"/>
        </w:rPr>
        <w:t>I am the Way, the Truth and the Life—no one comes to the Father except through Me.”</w:t>
      </w:r>
    </w:p>
    <w:p w14:paraId="41AD188C" w14:textId="77777777" w:rsidR="00140556" w:rsidRPr="00C17E07" w:rsidRDefault="00140556" w:rsidP="00C17E07">
      <w:pPr>
        <w:pStyle w:val="NoSpacing"/>
        <w:tabs>
          <w:tab w:val="left" w:pos="360"/>
          <w:tab w:val="left" w:pos="720"/>
          <w:tab w:val="left" w:pos="1080"/>
        </w:tabs>
        <w:rPr>
          <w:rFonts w:ascii="Calibri" w:eastAsia="Calibri" w:hAnsi="Calibri" w:cs="Calibri"/>
          <w:b/>
          <w:sz w:val="22"/>
        </w:rPr>
      </w:pPr>
    </w:p>
    <w:p w14:paraId="444905FF" w14:textId="77777777" w:rsidR="00C17E07" w:rsidRDefault="00EA5FA3"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sz w:val="22"/>
        </w:rPr>
      </w:pPr>
      <w:r w:rsidRPr="00C17E07">
        <w:rPr>
          <w:rFonts w:ascii="Calibri" w:hAnsi="Calibri" w:cs="Calibri"/>
          <w:b/>
          <w:bCs/>
          <w:sz w:val="22"/>
        </w:rPr>
        <w:t xml:space="preserve">Matthew 26:42-44 (NKJV) </w:t>
      </w:r>
      <w:r w:rsidRPr="00C17E07">
        <w:rPr>
          <w:rFonts w:ascii="Calibri" w:hAnsi="Calibri" w:cs="Calibri"/>
          <w:b/>
          <w:sz w:val="22"/>
        </w:rPr>
        <w:br/>
      </w:r>
      <w:r w:rsidRPr="00C17E07">
        <w:rPr>
          <w:rFonts w:ascii="Calibri" w:hAnsi="Calibri" w:cs="Calibri"/>
          <w:b/>
          <w:color w:val="000000"/>
          <w:sz w:val="22"/>
          <w:vertAlign w:val="superscript"/>
        </w:rPr>
        <w:t xml:space="preserve">42 </w:t>
      </w:r>
      <w:r w:rsidRPr="00C17E07">
        <w:rPr>
          <w:rFonts w:ascii="Calibri" w:hAnsi="Calibri" w:cs="Calibri"/>
          <w:b/>
          <w:sz w:val="22"/>
        </w:rPr>
        <w:t xml:space="preserve">Again, a second time, He went away and prayed, saying, "O My Father, if this cup cannot pass away from Me unless I drink it, </w:t>
      </w:r>
      <w:proofErr w:type="gramStart"/>
      <w:r w:rsidRPr="00C17E07">
        <w:rPr>
          <w:rFonts w:ascii="Calibri" w:hAnsi="Calibri" w:cs="Calibri"/>
          <w:b/>
          <w:sz w:val="22"/>
        </w:rPr>
        <w:t>Your</w:t>
      </w:r>
      <w:proofErr w:type="gramEnd"/>
      <w:r w:rsidRPr="00C17E07">
        <w:rPr>
          <w:rFonts w:ascii="Calibri" w:hAnsi="Calibri" w:cs="Calibri"/>
          <w:b/>
          <w:sz w:val="22"/>
        </w:rPr>
        <w:t xml:space="preserve"> will be done." </w:t>
      </w:r>
      <w:r w:rsidRPr="00C17E07">
        <w:rPr>
          <w:rFonts w:ascii="Calibri" w:hAnsi="Calibri" w:cs="Calibri"/>
          <w:b/>
          <w:color w:val="000000"/>
          <w:sz w:val="22"/>
          <w:vertAlign w:val="superscript"/>
        </w:rPr>
        <w:t xml:space="preserve">43 </w:t>
      </w:r>
      <w:r w:rsidRPr="00C17E07">
        <w:rPr>
          <w:rFonts w:ascii="Calibri" w:hAnsi="Calibri" w:cs="Calibri"/>
          <w:b/>
          <w:sz w:val="22"/>
        </w:rPr>
        <w:t xml:space="preserve">And He came and found them asleep again, for their eyes were heavy. </w:t>
      </w:r>
      <w:r w:rsidRPr="00C17E07">
        <w:rPr>
          <w:rFonts w:ascii="Calibri" w:hAnsi="Calibri" w:cs="Calibri"/>
          <w:b/>
          <w:color w:val="000000"/>
          <w:sz w:val="22"/>
          <w:vertAlign w:val="superscript"/>
        </w:rPr>
        <w:t xml:space="preserve">44 </w:t>
      </w:r>
      <w:r w:rsidRPr="00C17E07">
        <w:rPr>
          <w:rFonts w:ascii="Calibri" w:hAnsi="Calibri" w:cs="Calibri"/>
          <w:b/>
          <w:sz w:val="22"/>
        </w:rPr>
        <w:t xml:space="preserve">So He left them, went away again, and prayed the third time, saying the same words. </w:t>
      </w:r>
    </w:p>
    <w:p w14:paraId="444905FF" w14:textId="77777777" w:rsidR="00140556" w:rsidRDefault="00140556" w:rsidP="00C17E07">
      <w:pPr>
        <w:pStyle w:val="NoSpacing"/>
        <w:tabs>
          <w:tab w:val="left" w:pos="360"/>
          <w:tab w:val="left" w:pos="720"/>
          <w:tab w:val="left" w:pos="1080"/>
        </w:tabs>
        <w:rPr>
          <w:rFonts w:ascii="Calibri" w:hAnsi="Calibri" w:cs="Calibri"/>
          <w:sz w:val="22"/>
        </w:rPr>
      </w:pPr>
    </w:p>
    <w:p w14:paraId="3B561160" w14:textId="4066D6BE" w:rsidR="00C17E07" w:rsidRDefault="00933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At this point</w:t>
      </w:r>
      <w:r w:rsidR="00BD32BA" w:rsidRPr="00C17E07">
        <w:rPr>
          <w:rFonts w:ascii="Calibri" w:hAnsi="Calibri" w:cs="Calibri"/>
          <w:sz w:val="22"/>
        </w:rPr>
        <w:t xml:space="preserve">, Luke’s </w:t>
      </w:r>
      <w:r w:rsidR="00C17E07">
        <w:rPr>
          <w:rFonts w:ascii="Calibri" w:hAnsi="Calibri" w:cs="Calibri"/>
          <w:sz w:val="22"/>
        </w:rPr>
        <w:t>Gospel</w:t>
      </w:r>
      <w:r w:rsidR="00BD32BA" w:rsidRPr="00C17E07">
        <w:rPr>
          <w:rFonts w:ascii="Calibri" w:hAnsi="Calibri" w:cs="Calibri"/>
          <w:sz w:val="22"/>
        </w:rPr>
        <w:t xml:space="preserve"> gives us some more detail into what happened next.</w:t>
      </w:r>
    </w:p>
    <w:p w14:paraId="39BC5534" w14:textId="503184BF" w:rsidR="00C17E07" w:rsidRDefault="00C17E07" w:rsidP="00C17E07">
      <w:pPr>
        <w:pStyle w:val="NoSpacing"/>
        <w:tabs>
          <w:tab w:val="left" w:pos="360"/>
          <w:tab w:val="left" w:pos="720"/>
          <w:tab w:val="left" w:pos="1080"/>
        </w:tabs>
        <w:rPr>
          <w:rFonts w:ascii="Calibri" w:hAnsi="Calibri" w:cs="Calibri"/>
          <w:sz w:val="22"/>
        </w:rPr>
      </w:pPr>
    </w:p>
    <w:p w14:paraId="39BC5534" w14:textId="503184BF" w:rsidR="00C17E07" w:rsidRDefault="00BD32BA"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Remember that Luke was a physician, and as a physician he focuses more on Jesus’ </w:t>
      </w:r>
      <w:r w:rsidRPr="00C17E07">
        <w:rPr>
          <w:rFonts w:ascii="Calibri" w:hAnsi="Calibri" w:cs="Calibri"/>
          <w:i/>
          <w:iCs/>
          <w:sz w:val="22"/>
        </w:rPr>
        <w:t>humanity</w:t>
      </w:r>
      <w:r w:rsidRPr="00C17E07">
        <w:rPr>
          <w:rFonts w:ascii="Calibri" w:hAnsi="Calibri" w:cs="Calibri"/>
          <w:sz w:val="22"/>
        </w:rPr>
        <w:t xml:space="preserve"> than any of the other </w:t>
      </w:r>
      <w:r w:rsidR="00C17E07">
        <w:rPr>
          <w:rFonts w:ascii="Calibri" w:hAnsi="Calibri" w:cs="Calibri"/>
          <w:sz w:val="22"/>
        </w:rPr>
        <w:t>Gospel</w:t>
      </w:r>
      <w:r w:rsidRPr="00C17E07">
        <w:rPr>
          <w:rFonts w:ascii="Calibri" w:hAnsi="Calibri" w:cs="Calibri"/>
          <w:sz w:val="22"/>
        </w:rPr>
        <w:t xml:space="preserve"> writers—especially on the physical suffering Jesus endured in the garden and on the cross.</w:t>
      </w:r>
    </w:p>
    <w:p w14:paraId="520BE03A" w14:textId="4077F2B6" w:rsidR="00C17E07" w:rsidRDefault="00C17E07" w:rsidP="00C17E07">
      <w:pPr>
        <w:pStyle w:val="NoSpacing"/>
        <w:tabs>
          <w:tab w:val="left" w:pos="360"/>
          <w:tab w:val="left" w:pos="720"/>
          <w:tab w:val="left" w:pos="1080"/>
        </w:tabs>
        <w:rPr>
          <w:rFonts w:ascii="Calibri" w:hAnsi="Calibri" w:cs="Calibri"/>
          <w:sz w:val="22"/>
        </w:rPr>
      </w:pPr>
    </w:p>
    <w:p w14:paraId="520BE03A" w14:textId="4077F2B6" w:rsidR="00C17E07" w:rsidRDefault="00EA5FA3"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b/>
          <w:bCs/>
          <w:sz w:val="22"/>
        </w:rPr>
        <w:t xml:space="preserve">Luke 22:42-44 (NKJV) </w:t>
      </w:r>
      <w:r w:rsidRPr="00C17E07">
        <w:rPr>
          <w:rFonts w:ascii="Calibri" w:hAnsi="Calibri" w:cs="Calibri"/>
          <w:b/>
          <w:sz w:val="22"/>
        </w:rPr>
        <w:br/>
      </w:r>
      <w:r w:rsidRPr="00C17E07">
        <w:rPr>
          <w:rFonts w:ascii="Calibri" w:hAnsi="Calibri" w:cs="Calibri"/>
          <w:color w:val="000000"/>
          <w:sz w:val="22"/>
          <w:vertAlign w:val="superscript"/>
        </w:rPr>
        <w:t xml:space="preserve">42 </w:t>
      </w:r>
      <w:r w:rsidR="00A23777" w:rsidRPr="00C17E07">
        <w:rPr>
          <w:rFonts w:ascii="Calibri" w:hAnsi="Calibri" w:cs="Calibri"/>
          <w:sz w:val="22"/>
        </w:rPr>
        <w:t>…</w:t>
      </w:r>
      <w:r w:rsidRPr="00C17E07">
        <w:rPr>
          <w:rFonts w:ascii="Calibri" w:hAnsi="Calibri" w:cs="Calibri"/>
          <w:sz w:val="22"/>
        </w:rPr>
        <w:t xml:space="preserve">"Father, if it is Your will, take this cup away from Me; </w:t>
      </w:r>
      <w:proofErr w:type="gramStart"/>
      <w:r w:rsidRPr="00C17E07">
        <w:rPr>
          <w:rFonts w:ascii="Calibri" w:hAnsi="Calibri" w:cs="Calibri"/>
          <w:sz w:val="22"/>
        </w:rPr>
        <w:t>nevertheless</w:t>
      </w:r>
      <w:proofErr w:type="gramEnd"/>
      <w:r w:rsidRPr="00C17E07">
        <w:rPr>
          <w:rFonts w:ascii="Calibri" w:hAnsi="Calibri" w:cs="Calibri"/>
          <w:sz w:val="22"/>
        </w:rPr>
        <w:t xml:space="preserve"> not My will, but Yours, be done." </w:t>
      </w:r>
      <w:r w:rsidRPr="00C17E07">
        <w:rPr>
          <w:rFonts w:ascii="Calibri" w:hAnsi="Calibri" w:cs="Calibri"/>
          <w:color w:val="000000"/>
          <w:sz w:val="22"/>
          <w:vertAlign w:val="superscript"/>
        </w:rPr>
        <w:t xml:space="preserve">43 </w:t>
      </w:r>
      <w:r w:rsidRPr="00C17E07">
        <w:rPr>
          <w:rFonts w:ascii="Calibri" w:hAnsi="Calibri" w:cs="Calibri"/>
          <w:sz w:val="22"/>
        </w:rPr>
        <w:t xml:space="preserve">Then an angel appeared to Him from heaven, strengthening Him. </w:t>
      </w:r>
      <w:r w:rsidRPr="00C17E07">
        <w:rPr>
          <w:rFonts w:ascii="Calibri" w:hAnsi="Calibri" w:cs="Calibri"/>
          <w:color w:val="000000"/>
          <w:sz w:val="22"/>
          <w:vertAlign w:val="superscript"/>
        </w:rPr>
        <w:t xml:space="preserve">44 </w:t>
      </w:r>
      <w:r w:rsidRPr="00C17E07">
        <w:rPr>
          <w:rFonts w:ascii="Calibri" w:hAnsi="Calibri" w:cs="Calibri"/>
          <w:sz w:val="22"/>
        </w:rPr>
        <w:t xml:space="preserve">And being in agony, He prayed more earnestly. Then His sweat became like great drops of blood </w:t>
      </w:r>
      <w:proofErr w:type="gramStart"/>
      <w:r w:rsidRPr="00C17E07">
        <w:rPr>
          <w:rFonts w:ascii="Calibri" w:hAnsi="Calibri" w:cs="Calibri"/>
          <w:sz w:val="22"/>
        </w:rPr>
        <w:t>falling down</w:t>
      </w:r>
      <w:proofErr w:type="gramEnd"/>
      <w:r w:rsidRPr="00C17E07">
        <w:rPr>
          <w:rFonts w:ascii="Calibri" w:hAnsi="Calibri" w:cs="Calibri"/>
          <w:sz w:val="22"/>
        </w:rPr>
        <w:t xml:space="preserve"> to the ground. </w:t>
      </w:r>
    </w:p>
    <w:p w14:paraId="520BE03A" w14:textId="4077F2B6" w:rsidR="00C17E07" w:rsidRDefault="00EA5FA3"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lastRenderedPageBreak/>
        <w:t xml:space="preserve">Dr. Luke is the only </w:t>
      </w:r>
      <w:r w:rsidR="00C17E07">
        <w:rPr>
          <w:rFonts w:ascii="Calibri" w:eastAsia="Calibri" w:hAnsi="Calibri" w:cs="Calibri"/>
          <w:sz w:val="22"/>
        </w:rPr>
        <w:t>Gospel</w:t>
      </w:r>
      <w:r w:rsidRPr="00C17E07">
        <w:rPr>
          <w:rFonts w:ascii="Calibri" w:eastAsia="Calibri" w:hAnsi="Calibri" w:cs="Calibri"/>
          <w:sz w:val="22"/>
        </w:rPr>
        <w:t xml:space="preserve"> writer who mentions how that Jesus began to </w:t>
      </w:r>
      <w:r w:rsidRPr="00C17E07">
        <w:rPr>
          <w:rFonts w:ascii="Calibri" w:eastAsia="Calibri" w:hAnsi="Calibri" w:cs="Calibri"/>
          <w:i/>
          <w:sz w:val="22"/>
        </w:rPr>
        <w:t>“sweat</w:t>
      </w:r>
      <w:r w:rsidR="00BD32BA" w:rsidRPr="00C17E07">
        <w:rPr>
          <w:rFonts w:ascii="Calibri" w:eastAsia="Calibri" w:hAnsi="Calibri" w:cs="Calibri"/>
          <w:i/>
          <w:sz w:val="22"/>
        </w:rPr>
        <w:t xml:space="preserve">” </w:t>
      </w:r>
      <w:r w:rsidR="00BD32BA" w:rsidRPr="00C17E07">
        <w:rPr>
          <w:rFonts w:ascii="Calibri" w:eastAsia="Calibri" w:hAnsi="Calibri" w:cs="Calibri"/>
          <w:sz w:val="22"/>
        </w:rPr>
        <w:t>and that His sweat was</w:t>
      </w:r>
      <w:proofErr w:type="gramStart"/>
      <w:r w:rsidRPr="00C17E07">
        <w:rPr>
          <w:rFonts w:ascii="Calibri" w:eastAsia="Calibri" w:hAnsi="Calibri" w:cs="Calibri"/>
          <w:i/>
          <w:sz w:val="22"/>
        </w:rPr>
        <w:t>...</w:t>
      </w:r>
      <w:r w:rsidR="00BD32BA" w:rsidRPr="00C17E07">
        <w:rPr>
          <w:rFonts w:ascii="Calibri" w:eastAsia="Calibri" w:hAnsi="Calibri" w:cs="Calibri"/>
          <w:i/>
          <w:sz w:val="22"/>
        </w:rPr>
        <w:t>“</w:t>
      </w:r>
      <w:proofErr w:type="gramEnd"/>
      <w:r w:rsidRPr="00C17E07">
        <w:rPr>
          <w:rFonts w:ascii="Calibri" w:eastAsia="Calibri" w:hAnsi="Calibri" w:cs="Calibri"/>
          <w:i/>
          <w:sz w:val="22"/>
        </w:rPr>
        <w:t>like great drops of blood”</w:t>
      </w:r>
      <w:r w:rsidRPr="00C17E07">
        <w:rPr>
          <w:rFonts w:ascii="Calibri" w:eastAsia="Calibri" w:hAnsi="Calibri" w:cs="Calibri"/>
          <w:sz w:val="22"/>
        </w:rPr>
        <w:t xml:space="preserve"> which fell to the ground as He prayed.</w:t>
      </w:r>
    </w:p>
    <w:p w14:paraId="29AB7FE0"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29AB7FE0" w14:textId="77777777" w:rsidR="00C17E07" w:rsidRPr="00140556" w:rsidRDefault="00EA5FA3" w:rsidP="00140556">
      <w:pPr>
        <w:pStyle w:val="NoSpacing"/>
        <w:numPr>
          <w:ilvl w:val="0"/>
          <w:numId w:val="8"/>
        </w:numPr>
        <w:tabs>
          <w:tab w:val="left" w:pos="360"/>
          <w:tab w:val="left" w:pos="720"/>
          <w:tab w:val="left" w:pos="1080"/>
        </w:tabs>
        <w:rPr>
          <w:rFonts w:ascii="Calibri" w:eastAsia="Calibri" w:hAnsi="Calibri" w:cs="Calibri"/>
          <w:b/>
          <w:bCs/>
          <w:i/>
          <w:iCs/>
          <w:sz w:val="22"/>
        </w:rPr>
      </w:pPr>
      <w:r w:rsidRPr="00140556">
        <w:rPr>
          <w:rFonts w:ascii="Calibri" w:eastAsia="Calibri" w:hAnsi="Calibri" w:cs="Calibri"/>
          <w:b/>
          <w:bCs/>
          <w:i/>
          <w:iCs/>
          <w:sz w:val="22"/>
        </w:rPr>
        <w:t>What’s going on here?</w:t>
      </w:r>
    </w:p>
    <w:p w14:paraId="70FCCFFE"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70FCCFFE" w14:textId="77777777" w:rsidR="00C17E07" w:rsidRDefault="00EA5FA3"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 xml:space="preserve">Well, there is a rare physical phenomenon known as </w:t>
      </w:r>
      <w:proofErr w:type="spellStart"/>
      <w:r w:rsidRPr="00C17E07">
        <w:rPr>
          <w:rFonts w:ascii="Calibri" w:eastAsia="Calibri" w:hAnsi="Calibri" w:cs="Calibri"/>
          <w:i/>
          <w:iCs/>
          <w:sz w:val="22"/>
        </w:rPr>
        <w:t>hematidrosis</w:t>
      </w:r>
      <w:proofErr w:type="spellEnd"/>
      <w:r w:rsidRPr="00C17E07">
        <w:rPr>
          <w:rFonts w:ascii="Calibri" w:eastAsia="Calibri" w:hAnsi="Calibri" w:cs="Calibri"/>
          <w:sz w:val="22"/>
        </w:rPr>
        <w:t>, in which</w:t>
      </w:r>
      <w:r w:rsidR="00961E30" w:rsidRPr="00C17E07">
        <w:rPr>
          <w:rFonts w:ascii="Calibri" w:eastAsia="Calibri" w:hAnsi="Calibri" w:cs="Calibri"/>
          <w:sz w:val="22"/>
        </w:rPr>
        <w:t xml:space="preserve"> </w:t>
      </w:r>
      <w:r w:rsidRPr="00C17E07">
        <w:rPr>
          <w:rFonts w:ascii="Calibri" w:eastAsia="Calibri" w:hAnsi="Calibri" w:cs="Calibri"/>
          <w:sz w:val="22"/>
        </w:rPr>
        <w:t xml:space="preserve">the tiny </w:t>
      </w:r>
      <w:r w:rsidR="00E723D4" w:rsidRPr="00C17E07">
        <w:rPr>
          <w:rFonts w:ascii="Calibri" w:eastAsia="Calibri" w:hAnsi="Calibri" w:cs="Calibri"/>
          <w:sz w:val="22"/>
        </w:rPr>
        <w:t xml:space="preserve">capillary </w:t>
      </w:r>
      <w:r w:rsidRPr="00C17E07">
        <w:rPr>
          <w:rFonts w:ascii="Calibri" w:eastAsia="Calibri" w:hAnsi="Calibri" w:cs="Calibri"/>
          <w:sz w:val="22"/>
        </w:rPr>
        <w:t xml:space="preserve">blood vessels just below the surface of the skin </w:t>
      </w:r>
      <w:r w:rsidR="00E723D4" w:rsidRPr="00C17E07">
        <w:rPr>
          <w:rFonts w:ascii="Calibri" w:eastAsia="Calibri" w:hAnsi="Calibri" w:cs="Calibri"/>
          <w:sz w:val="22"/>
        </w:rPr>
        <w:t>that feed t</w:t>
      </w:r>
      <w:r w:rsidRPr="00C17E07">
        <w:rPr>
          <w:rFonts w:ascii="Calibri" w:eastAsia="Calibri" w:hAnsi="Calibri" w:cs="Calibri"/>
          <w:sz w:val="22"/>
        </w:rPr>
        <w:t>he sweat glands rupture</w:t>
      </w:r>
      <w:r w:rsidR="00E723D4" w:rsidRPr="00C17E07">
        <w:rPr>
          <w:rFonts w:ascii="Calibri" w:eastAsia="Calibri" w:hAnsi="Calibri" w:cs="Calibri"/>
          <w:sz w:val="22"/>
        </w:rPr>
        <w:t>,</w:t>
      </w:r>
      <w:r w:rsidRPr="00C17E07">
        <w:rPr>
          <w:rFonts w:ascii="Calibri" w:eastAsia="Calibri" w:hAnsi="Calibri" w:cs="Calibri"/>
          <w:sz w:val="22"/>
        </w:rPr>
        <w:t xml:space="preserve"> </w:t>
      </w:r>
      <w:r w:rsidR="00E723D4" w:rsidRPr="00C17E07">
        <w:rPr>
          <w:rStyle w:val="hgkelc"/>
          <w:rFonts w:ascii="Calibri" w:hAnsi="Calibri" w:cs="Calibri"/>
          <w:sz w:val="22"/>
          <w:lang w:val="en"/>
        </w:rPr>
        <w:t>causing them to exude blood</w:t>
      </w:r>
      <w:r w:rsidR="00E723D4" w:rsidRPr="00C17E07">
        <w:rPr>
          <w:rFonts w:ascii="Calibri" w:eastAsia="Calibri" w:hAnsi="Calibri" w:cs="Calibri"/>
          <w:sz w:val="22"/>
        </w:rPr>
        <w:t xml:space="preserve"> and </w:t>
      </w:r>
      <w:r w:rsidR="00F04770" w:rsidRPr="00C17E07">
        <w:rPr>
          <w:rFonts w:ascii="Calibri" w:eastAsia="Calibri" w:hAnsi="Calibri" w:cs="Calibri"/>
          <w:sz w:val="22"/>
        </w:rPr>
        <w:t xml:space="preserve">coupled with the perspiration the person under that kind of duress was producing—caused a </w:t>
      </w:r>
      <w:r w:rsidR="00E723D4" w:rsidRPr="00C17E07">
        <w:rPr>
          <w:rFonts w:ascii="Calibri" w:eastAsia="Calibri" w:hAnsi="Calibri" w:cs="Calibri"/>
          <w:sz w:val="22"/>
        </w:rPr>
        <w:t>mixture of blood and sweat</w:t>
      </w:r>
      <w:r w:rsidR="00F04770" w:rsidRPr="00C17E07">
        <w:rPr>
          <w:rFonts w:ascii="Calibri" w:eastAsia="Calibri" w:hAnsi="Calibri" w:cs="Calibri"/>
          <w:sz w:val="22"/>
        </w:rPr>
        <w:t xml:space="preserve"> commingled together</w:t>
      </w:r>
      <w:r w:rsidR="00E723D4" w:rsidRPr="00C17E07">
        <w:rPr>
          <w:rFonts w:ascii="Calibri" w:eastAsia="Calibri" w:hAnsi="Calibri" w:cs="Calibri"/>
          <w:sz w:val="22"/>
        </w:rPr>
        <w:t>.</w:t>
      </w:r>
    </w:p>
    <w:p w14:paraId="78C54B06"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78C54B06" w14:textId="77777777" w:rsidR="00C17E07" w:rsidRDefault="00E723D4" w:rsidP="00C17E07">
      <w:pPr>
        <w:pStyle w:val="NoSpacing"/>
        <w:tabs>
          <w:tab w:val="left" w:pos="360"/>
          <w:tab w:val="left" w:pos="720"/>
          <w:tab w:val="left" w:pos="1080"/>
        </w:tabs>
        <w:rPr>
          <w:rFonts w:ascii="Calibri" w:eastAsia="Calibri" w:hAnsi="Calibri" w:cs="Calibri"/>
          <w:sz w:val="22"/>
        </w:rPr>
      </w:pPr>
      <w:r w:rsidRPr="00C17E07">
        <w:rPr>
          <w:rStyle w:val="hgkelc"/>
          <w:rFonts w:ascii="Calibri" w:hAnsi="Calibri" w:cs="Calibri"/>
          <w:sz w:val="22"/>
          <w:lang w:val="en"/>
        </w:rPr>
        <w:t xml:space="preserve">Doctors tell us this </w:t>
      </w:r>
      <w:r w:rsidR="00755E31" w:rsidRPr="00C17E07">
        <w:rPr>
          <w:rStyle w:val="hgkelc"/>
          <w:rFonts w:ascii="Calibri" w:hAnsi="Calibri" w:cs="Calibri"/>
          <w:sz w:val="22"/>
          <w:lang w:val="en"/>
        </w:rPr>
        <w:t>phenomenon</w:t>
      </w:r>
      <w:r w:rsidRPr="00C17E07">
        <w:rPr>
          <w:rStyle w:val="hgkelc"/>
          <w:rFonts w:ascii="Calibri" w:hAnsi="Calibri" w:cs="Calibri"/>
          <w:sz w:val="22"/>
          <w:lang w:val="en"/>
        </w:rPr>
        <w:t xml:space="preserve"> can occur under conditions of extreme physical </w:t>
      </w:r>
      <w:r w:rsidR="00755E31" w:rsidRPr="00C17E07">
        <w:rPr>
          <w:rStyle w:val="hgkelc"/>
          <w:rFonts w:ascii="Calibri" w:hAnsi="Calibri" w:cs="Calibri"/>
          <w:sz w:val="22"/>
          <w:lang w:val="en"/>
        </w:rPr>
        <w:t>and/</w:t>
      </w:r>
      <w:r w:rsidRPr="00C17E07">
        <w:rPr>
          <w:rStyle w:val="hgkelc"/>
          <w:rFonts w:ascii="Calibri" w:hAnsi="Calibri" w:cs="Calibri"/>
          <w:sz w:val="22"/>
          <w:lang w:val="en"/>
        </w:rPr>
        <w:t>or emotional stress</w:t>
      </w:r>
      <w:r w:rsidRPr="00C17E07">
        <w:rPr>
          <w:rFonts w:ascii="Calibri" w:eastAsia="Calibri" w:hAnsi="Calibri" w:cs="Calibri"/>
          <w:sz w:val="22"/>
        </w:rPr>
        <w:t>—I believe that is what’s in view here.</w:t>
      </w:r>
    </w:p>
    <w:p w14:paraId="4C8999DA" w14:textId="43DC266E" w:rsidR="00C17E07" w:rsidRDefault="00C17E07" w:rsidP="00C17E07">
      <w:pPr>
        <w:pStyle w:val="NoSpacing"/>
        <w:tabs>
          <w:tab w:val="left" w:pos="360"/>
          <w:tab w:val="left" w:pos="720"/>
          <w:tab w:val="left" w:pos="1080"/>
        </w:tabs>
        <w:rPr>
          <w:rFonts w:ascii="Calibri" w:eastAsia="Calibri" w:hAnsi="Calibri" w:cs="Calibri"/>
          <w:sz w:val="22"/>
        </w:rPr>
      </w:pPr>
    </w:p>
    <w:p w14:paraId="4C8999DA" w14:textId="43DC266E" w:rsidR="00B170EA" w:rsidRPr="00C17E07" w:rsidRDefault="00EA5FA3" w:rsidP="00C17E07">
      <w:pPr>
        <w:pStyle w:val="NoSpacing"/>
        <w:tabs>
          <w:tab w:val="left" w:pos="360"/>
          <w:tab w:val="left" w:pos="720"/>
          <w:tab w:val="left" w:pos="1080"/>
        </w:tabs>
        <w:rPr>
          <w:rFonts w:ascii="Calibri" w:hAnsi="Calibri" w:cs="Calibri"/>
          <w:sz w:val="22"/>
        </w:rPr>
      </w:pPr>
      <w:bookmarkStart w:id="4" w:name="_Hlk110779243"/>
      <w:r w:rsidRPr="00C17E07">
        <w:rPr>
          <w:rFonts w:ascii="Calibri" w:hAnsi="Calibri" w:cs="Calibri"/>
          <w:sz w:val="22"/>
        </w:rPr>
        <w:t xml:space="preserve">We cannot even imagine the </w:t>
      </w:r>
      <w:r w:rsidRPr="00C17E07">
        <w:rPr>
          <w:rFonts w:ascii="Calibri" w:hAnsi="Calibri" w:cs="Calibri"/>
          <w:i/>
          <w:iCs/>
          <w:sz w:val="22"/>
        </w:rPr>
        <w:t>horror</w:t>
      </w:r>
      <w:r w:rsidRPr="00C17E07">
        <w:rPr>
          <w:rFonts w:ascii="Calibri" w:hAnsi="Calibri" w:cs="Calibri"/>
          <w:sz w:val="22"/>
        </w:rPr>
        <w:t xml:space="preserve"> Jesus must have felt that </w:t>
      </w:r>
      <w:r w:rsidR="00F04770" w:rsidRPr="00C17E07">
        <w:rPr>
          <w:rFonts w:ascii="Calibri" w:hAnsi="Calibri" w:cs="Calibri"/>
          <w:sz w:val="22"/>
        </w:rPr>
        <w:t>morning</w:t>
      </w:r>
      <w:r w:rsidRPr="00C17E07">
        <w:rPr>
          <w:rFonts w:ascii="Calibri" w:hAnsi="Calibri" w:cs="Calibri"/>
          <w:sz w:val="22"/>
        </w:rPr>
        <w:t xml:space="preserve"> </w:t>
      </w:r>
      <w:bookmarkEnd w:id="4"/>
      <w:r w:rsidRPr="00C17E07">
        <w:rPr>
          <w:rFonts w:ascii="Calibri" w:hAnsi="Calibri" w:cs="Calibri"/>
          <w:sz w:val="22"/>
        </w:rPr>
        <w:t xml:space="preserve">as the </w:t>
      </w:r>
      <w:proofErr w:type="gramStart"/>
      <w:r w:rsidRPr="00C17E07">
        <w:rPr>
          <w:rFonts w:ascii="Calibri" w:hAnsi="Calibri" w:cs="Calibri"/>
          <w:sz w:val="22"/>
        </w:rPr>
        <w:t>absolutely sinless</w:t>
      </w:r>
      <w:proofErr w:type="gramEnd"/>
      <w:r w:rsidRPr="00C17E07">
        <w:rPr>
          <w:rFonts w:ascii="Calibri" w:hAnsi="Calibri" w:cs="Calibri"/>
          <w:sz w:val="22"/>
        </w:rPr>
        <w:t xml:space="preserve"> and </w:t>
      </w:r>
      <w:r w:rsidR="00E723D4" w:rsidRPr="00C17E07">
        <w:rPr>
          <w:rFonts w:ascii="Calibri" w:hAnsi="Calibri" w:cs="Calibri"/>
          <w:sz w:val="22"/>
        </w:rPr>
        <w:t>H</w:t>
      </w:r>
      <w:r w:rsidRPr="00C17E07">
        <w:rPr>
          <w:rFonts w:ascii="Calibri" w:hAnsi="Calibri" w:cs="Calibri"/>
          <w:sz w:val="22"/>
        </w:rPr>
        <w:t>oly Son of God was about to become sin for us</w:t>
      </w:r>
      <w:r w:rsidR="00B170EA" w:rsidRPr="00C17E07">
        <w:rPr>
          <w:rFonts w:ascii="Calibri" w:hAnsi="Calibri" w:cs="Calibri"/>
          <w:sz w:val="22"/>
        </w:rPr>
        <w:t>!</w:t>
      </w:r>
    </w:p>
    <w:p w14:paraId="563A781A" w14:textId="77777777" w:rsidR="00B170EA" w:rsidRPr="00C17E07" w:rsidRDefault="00B170EA" w:rsidP="00C17E07">
      <w:pPr>
        <w:pStyle w:val="NoSpacing"/>
        <w:tabs>
          <w:tab w:val="left" w:pos="360"/>
          <w:tab w:val="left" w:pos="720"/>
          <w:tab w:val="left" w:pos="1080"/>
        </w:tabs>
        <w:rPr>
          <w:rFonts w:ascii="Calibri" w:hAnsi="Calibri" w:cs="Calibri"/>
          <w:sz w:val="22"/>
        </w:rPr>
      </w:pPr>
    </w:p>
    <w:p w14:paraId="16AE630E" w14:textId="77777777" w:rsidR="00706ACD" w:rsidRDefault="00B170EA" w:rsidP="00706ACD">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jc w:val="center"/>
        <w:rPr>
          <w:rFonts w:ascii="Calibri" w:hAnsi="Calibri" w:cs="Calibri"/>
          <w:b/>
          <w:bCs/>
          <w:color w:val="4472C4" w:themeColor="accent1"/>
          <w:sz w:val="26"/>
          <w:szCs w:val="26"/>
        </w:rPr>
      </w:pPr>
      <w:r w:rsidRPr="00706ACD">
        <w:rPr>
          <w:rFonts w:ascii="Calibri" w:hAnsi="Calibri" w:cs="Calibri"/>
          <w:b/>
          <w:bCs/>
          <w:color w:val="4472C4" w:themeColor="accent1"/>
          <w:sz w:val="26"/>
          <w:szCs w:val="26"/>
        </w:rPr>
        <w:t xml:space="preserve">Jesus didn’t </w:t>
      </w:r>
      <w:r w:rsidR="00DD3509" w:rsidRPr="00706ACD">
        <w:rPr>
          <w:rFonts w:ascii="Calibri" w:hAnsi="Calibri" w:cs="Calibri"/>
          <w:b/>
          <w:bCs/>
          <w:i/>
          <w:iCs/>
          <w:color w:val="4472C4" w:themeColor="accent1"/>
          <w:sz w:val="26"/>
          <w:szCs w:val="26"/>
        </w:rPr>
        <w:t xml:space="preserve">‘turn into </w:t>
      </w:r>
      <w:r w:rsidR="00DD3509" w:rsidRPr="00706ACD">
        <w:rPr>
          <w:rFonts w:ascii="Calibri" w:hAnsi="Calibri" w:cs="Calibri"/>
          <w:b/>
          <w:bCs/>
          <w:color w:val="4472C4" w:themeColor="accent1"/>
          <w:sz w:val="26"/>
          <w:szCs w:val="26"/>
        </w:rPr>
        <w:t>sin’</w:t>
      </w:r>
      <w:r w:rsidRPr="00706ACD">
        <w:rPr>
          <w:rFonts w:ascii="Calibri" w:hAnsi="Calibri" w:cs="Calibri"/>
          <w:b/>
          <w:bCs/>
          <w:color w:val="4472C4" w:themeColor="accent1"/>
          <w:sz w:val="26"/>
          <w:szCs w:val="26"/>
        </w:rPr>
        <w:t>—</w:t>
      </w:r>
    </w:p>
    <w:p w14:paraId="0CD2FCBB" w14:textId="77777777" w:rsidR="00706ACD" w:rsidRDefault="00B170EA" w:rsidP="00706ACD">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jc w:val="center"/>
        <w:rPr>
          <w:rFonts w:ascii="Calibri" w:hAnsi="Calibri" w:cs="Calibri"/>
          <w:b/>
          <w:bCs/>
          <w:color w:val="4472C4" w:themeColor="accent1"/>
          <w:sz w:val="26"/>
          <w:szCs w:val="26"/>
        </w:rPr>
      </w:pPr>
      <w:r w:rsidRPr="00706ACD">
        <w:rPr>
          <w:rFonts w:ascii="Calibri" w:hAnsi="Calibri" w:cs="Calibri"/>
          <w:b/>
          <w:bCs/>
          <w:color w:val="4472C4" w:themeColor="accent1"/>
          <w:sz w:val="26"/>
          <w:szCs w:val="26"/>
        </w:rPr>
        <w:t>He became the offering for our sin—</w:t>
      </w:r>
    </w:p>
    <w:p w14:paraId="206B7DC7" w14:textId="6D1E95FF" w:rsidR="00C17E07" w:rsidRPr="00706ACD" w:rsidRDefault="00706ACD" w:rsidP="00706ACD">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jc w:val="center"/>
        <w:rPr>
          <w:rFonts w:ascii="Calibri" w:hAnsi="Calibri" w:cs="Calibri"/>
          <w:b/>
          <w:bCs/>
          <w:color w:val="4472C4" w:themeColor="accent1"/>
          <w:sz w:val="26"/>
          <w:szCs w:val="26"/>
        </w:rPr>
      </w:pPr>
      <w:r>
        <w:rPr>
          <w:rFonts w:ascii="Calibri" w:hAnsi="Calibri" w:cs="Calibri"/>
          <w:b/>
          <w:bCs/>
          <w:color w:val="4472C4" w:themeColor="accent1"/>
          <w:sz w:val="26"/>
          <w:szCs w:val="26"/>
        </w:rPr>
        <w:t>T</w:t>
      </w:r>
      <w:r w:rsidR="00B170EA" w:rsidRPr="00706ACD">
        <w:rPr>
          <w:rFonts w:ascii="Calibri" w:hAnsi="Calibri" w:cs="Calibri"/>
          <w:b/>
          <w:bCs/>
          <w:color w:val="4472C4" w:themeColor="accent1"/>
          <w:sz w:val="26"/>
          <w:szCs w:val="26"/>
        </w:rPr>
        <w:t>he substitute that died in our place.</w:t>
      </w:r>
    </w:p>
    <w:p w14:paraId="2CFBCCB7" w14:textId="44CBBBF3" w:rsidR="00C17E07" w:rsidRDefault="00C17E07" w:rsidP="00C17E07">
      <w:pPr>
        <w:pStyle w:val="NoSpacing"/>
        <w:tabs>
          <w:tab w:val="left" w:pos="360"/>
          <w:tab w:val="left" w:pos="720"/>
          <w:tab w:val="left" w:pos="1080"/>
        </w:tabs>
        <w:rPr>
          <w:rFonts w:ascii="Calibri" w:hAnsi="Calibri" w:cs="Calibri"/>
          <w:sz w:val="22"/>
        </w:rPr>
      </w:pPr>
    </w:p>
    <w:p w14:paraId="2CFBCCB7" w14:textId="44CBBBF3" w:rsidR="00C17E07" w:rsidRDefault="00B170EA"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But again, we cannot even imagine the </w:t>
      </w:r>
      <w:r w:rsidRPr="00C17E07">
        <w:rPr>
          <w:rFonts w:ascii="Calibri" w:hAnsi="Calibri" w:cs="Calibri"/>
          <w:i/>
          <w:iCs/>
          <w:sz w:val="22"/>
        </w:rPr>
        <w:t>horror</w:t>
      </w:r>
      <w:r w:rsidRPr="00C17E07">
        <w:rPr>
          <w:rFonts w:ascii="Calibri" w:hAnsi="Calibri" w:cs="Calibri"/>
          <w:sz w:val="22"/>
        </w:rPr>
        <w:t xml:space="preserve"> Jesus must have felt that morning when the collective sins of humanity were about to be laid upon Him as He hung on the cross in just a few hours.</w:t>
      </w:r>
      <w:r w:rsidR="00706ACD">
        <w:rPr>
          <w:rFonts w:ascii="Calibri" w:hAnsi="Calibri" w:cs="Calibri"/>
          <w:sz w:val="22"/>
        </w:rPr>
        <w:t xml:space="preserve">  N</w:t>
      </w:r>
      <w:r w:rsidR="00EA5FA3" w:rsidRPr="00C17E07">
        <w:rPr>
          <w:rFonts w:ascii="Calibri" w:hAnsi="Calibri" w:cs="Calibri"/>
          <w:sz w:val="22"/>
        </w:rPr>
        <w:t xml:space="preserve">otice that He was </w:t>
      </w:r>
      <w:r w:rsidR="00EA5FA3" w:rsidRPr="00706ACD">
        <w:rPr>
          <w:rFonts w:ascii="Calibri" w:hAnsi="Calibri" w:cs="Calibri"/>
          <w:b/>
          <w:bCs/>
          <w:i/>
          <w:iCs/>
          <w:sz w:val="22"/>
        </w:rPr>
        <w:t>not</w:t>
      </w:r>
      <w:r w:rsidR="00EA5FA3" w:rsidRPr="00C17E07">
        <w:rPr>
          <w:rFonts w:ascii="Calibri" w:hAnsi="Calibri" w:cs="Calibri"/>
          <w:sz w:val="22"/>
        </w:rPr>
        <w:t xml:space="preserve"> asking to </w:t>
      </w:r>
      <w:r w:rsidR="00EA5FA3" w:rsidRPr="00706ACD">
        <w:rPr>
          <w:rFonts w:ascii="Calibri" w:hAnsi="Calibri" w:cs="Calibri"/>
          <w:b/>
          <w:bCs/>
          <w:i/>
          <w:iCs/>
          <w:sz w:val="22"/>
        </w:rPr>
        <w:t>escape</w:t>
      </w:r>
      <w:r w:rsidR="00EA5FA3" w:rsidRPr="00C17E07">
        <w:rPr>
          <w:rFonts w:ascii="Calibri" w:hAnsi="Calibri" w:cs="Calibri"/>
          <w:sz w:val="22"/>
        </w:rPr>
        <w:t xml:space="preserve"> the </w:t>
      </w:r>
      <w:r w:rsidR="00706ACD">
        <w:rPr>
          <w:rFonts w:ascii="Calibri" w:hAnsi="Calibri" w:cs="Calibri"/>
          <w:sz w:val="22"/>
        </w:rPr>
        <w:t>C</w:t>
      </w:r>
      <w:r w:rsidR="00EA5FA3" w:rsidRPr="00C17E07">
        <w:rPr>
          <w:rFonts w:ascii="Calibri" w:hAnsi="Calibri" w:cs="Calibri"/>
          <w:sz w:val="22"/>
        </w:rPr>
        <w:t>ross</w:t>
      </w:r>
      <w:r w:rsidR="00106770" w:rsidRPr="00C17E07">
        <w:rPr>
          <w:rFonts w:ascii="Calibri" w:hAnsi="Calibri" w:cs="Calibri"/>
          <w:sz w:val="22"/>
        </w:rPr>
        <w:t>—</w:t>
      </w:r>
      <w:r w:rsidR="00EA5FA3" w:rsidRPr="00706ACD">
        <w:rPr>
          <w:rFonts w:ascii="Calibri" w:hAnsi="Calibri" w:cs="Calibri"/>
          <w:b/>
          <w:bCs/>
          <w:i/>
          <w:iCs/>
          <w:sz w:val="22"/>
        </w:rPr>
        <w:t xml:space="preserve">He was praying that </w:t>
      </w:r>
      <w:r w:rsidRPr="00706ACD">
        <w:rPr>
          <w:rFonts w:ascii="Calibri" w:hAnsi="Calibri" w:cs="Calibri"/>
          <w:b/>
          <w:bCs/>
          <w:i/>
          <w:iCs/>
          <w:sz w:val="22"/>
        </w:rPr>
        <w:t>the Father’s</w:t>
      </w:r>
      <w:r w:rsidR="00EA5FA3" w:rsidRPr="00706ACD">
        <w:rPr>
          <w:rFonts w:ascii="Calibri" w:hAnsi="Calibri" w:cs="Calibri"/>
          <w:b/>
          <w:bCs/>
          <w:i/>
          <w:iCs/>
          <w:sz w:val="22"/>
        </w:rPr>
        <w:t xml:space="preserve"> will be done</w:t>
      </w:r>
      <w:r w:rsidR="00EA5FA3" w:rsidRPr="00C17E07">
        <w:rPr>
          <w:rFonts w:ascii="Calibri" w:hAnsi="Calibri" w:cs="Calibri"/>
          <w:sz w:val="22"/>
        </w:rPr>
        <w:t xml:space="preserve">. </w:t>
      </w:r>
    </w:p>
    <w:p w14:paraId="6B1684FF" w14:textId="3BCE1D95" w:rsidR="00C17E07" w:rsidRDefault="00C17E07" w:rsidP="00C17E07">
      <w:pPr>
        <w:pStyle w:val="NoSpacing"/>
        <w:tabs>
          <w:tab w:val="left" w:pos="360"/>
          <w:tab w:val="left" w:pos="720"/>
          <w:tab w:val="left" w:pos="1080"/>
        </w:tabs>
        <w:rPr>
          <w:rFonts w:ascii="Calibri" w:hAnsi="Calibri" w:cs="Calibri"/>
          <w:sz w:val="22"/>
        </w:rPr>
      </w:pPr>
    </w:p>
    <w:p w14:paraId="6B1684FF" w14:textId="3BCE1D95"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It is impossible for you and me to </w:t>
      </w:r>
      <w:proofErr w:type="gramStart"/>
      <w:r w:rsidRPr="00C17E07">
        <w:rPr>
          <w:rFonts w:ascii="Calibri" w:hAnsi="Calibri" w:cs="Calibri"/>
          <w:sz w:val="22"/>
        </w:rPr>
        <w:t>enter into</w:t>
      </w:r>
      <w:proofErr w:type="gramEnd"/>
      <w:r w:rsidRPr="00C17E07">
        <w:rPr>
          <w:rFonts w:ascii="Calibri" w:hAnsi="Calibri" w:cs="Calibri"/>
          <w:sz w:val="22"/>
        </w:rPr>
        <w:t xml:space="preserve"> the full significance of Gethsemane</w:t>
      </w:r>
      <w:r w:rsidR="00106770" w:rsidRPr="00C17E07">
        <w:rPr>
          <w:rFonts w:ascii="Calibri" w:hAnsi="Calibri" w:cs="Calibri"/>
          <w:sz w:val="22"/>
        </w:rPr>
        <w:t>—</w:t>
      </w:r>
      <w:r w:rsidRPr="00C17E07">
        <w:rPr>
          <w:rFonts w:ascii="Calibri" w:hAnsi="Calibri" w:cs="Calibri"/>
          <w:sz w:val="22"/>
        </w:rPr>
        <w:t xml:space="preserve">but I think it was there that He won the victory of Calvary. </w:t>
      </w:r>
      <w:r w:rsidR="00706ACD">
        <w:rPr>
          <w:rFonts w:ascii="Calibri" w:hAnsi="Calibri" w:cs="Calibri"/>
          <w:sz w:val="22"/>
        </w:rPr>
        <w:t xml:space="preserve"> </w:t>
      </w:r>
      <w:r w:rsidRPr="00C17E07">
        <w:rPr>
          <w:rFonts w:ascii="Calibri" w:hAnsi="Calibri" w:cs="Calibri"/>
          <w:sz w:val="22"/>
        </w:rPr>
        <w:t xml:space="preserve">The victory came in the </w:t>
      </w:r>
      <w:r w:rsidRPr="00C17E07">
        <w:rPr>
          <w:rFonts w:ascii="Calibri" w:hAnsi="Calibri" w:cs="Calibri"/>
          <w:i/>
          <w:iCs/>
          <w:sz w:val="22"/>
        </w:rPr>
        <w:t>surrendering</w:t>
      </w:r>
      <w:r w:rsidRPr="00C17E07">
        <w:rPr>
          <w:rFonts w:ascii="Calibri" w:hAnsi="Calibri" w:cs="Calibri"/>
          <w:sz w:val="22"/>
        </w:rPr>
        <w:t xml:space="preserve"> of His will to the Father. </w:t>
      </w:r>
    </w:p>
    <w:p w14:paraId="2ABFDFB3" w14:textId="25006161" w:rsidR="00C17E07" w:rsidRDefault="00C17E07" w:rsidP="00C17E07">
      <w:pPr>
        <w:pStyle w:val="NoSpacing"/>
        <w:tabs>
          <w:tab w:val="left" w:pos="360"/>
          <w:tab w:val="left" w:pos="720"/>
          <w:tab w:val="left" w:pos="1080"/>
        </w:tabs>
        <w:rPr>
          <w:rFonts w:ascii="Calibri" w:hAnsi="Calibri" w:cs="Calibri"/>
          <w:sz w:val="22"/>
        </w:rPr>
      </w:pPr>
    </w:p>
    <w:p w14:paraId="2ABFDFB3" w14:textId="25006161"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When we surrender our will to the </w:t>
      </w:r>
      <w:proofErr w:type="gramStart"/>
      <w:r w:rsidRPr="00C17E07">
        <w:rPr>
          <w:rFonts w:ascii="Calibri" w:hAnsi="Calibri" w:cs="Calibri"/>
          <w:sz w:val="22"/>
        </w:rPr>
        <w:t>Father</w:t>
      </w:r>
      <w:proofErr w:type="gramEnd"/>
      <w:r w:rsidRPr="00C17E07">
        <w:rPr>
          <w:rFonts w:ascii="Calibri" w:hAnsi="Calibri" w:cs="Calibri"/>
          <w:sz w:val="22"/>
        </w:rPr>
        <w:t xml:space="preserve">, victory will be ours—but </w:t>
      </w:r>
      <w:r w:rsidRPr="00C17E07">
        <w:rPr>
          <w:rFonts w:ascii="Calibri" w:hAnsi="Calibri" w:cs="Calibri"/>
          <w:i/>
          <w:sz w:val="22"/>
        </w:rPr>
        <w:t>“woe to those who strive with their Maker”</w:t>
      </w:r>
      <w:r w:rsidR="00195CBD" w:rsidRPr="00C17E07">
        <w:rPr>
          <w:rFonts w:ascii="Calibri" w:hAnsi="Calibri" w:cs="Calibri"/>
          <w:i/>
          <w:sz w:val="22"/>
        </w:rPr>
        <w:t xml:space="preserve"> </w:t>
      </w:r>
      <w:r w:rsidR="00195CBD" w:rsidRPr="00C17E07">
        <w:rPr>
          <w:rFonts w:ascii="Calibri" w:hAnsi="Calibri" w:cs="Calibri"/>
          <w:sz w:val="22"/>
        </w:rPr>
        <w:t>(Is</w:t>
      </w:r>
      <w:r w:rsidR="00706ACD">
        <w:rPr>
          <w:rFonts w:ascii="Calibri" w:hAnsi="Calibri" w:cs="Calibri"/>
          <w:sz w:val="22"/>
        </w:rPr>
        <w:t xml:space="preserve">aiah </w:t>
      </w:r>
      <w:r w:rsidR="00195CBD" w:rsidRPr="00C17E07">
        <w:rPr>
          <w:rFonts w:ascii="Calibri" w:hAnsi="Calibri" w:cs="Calibri"/>
          <w:sz w:val="22"/>
        </w:rPr>
        <w:t>45:9).</w:t>
      </w:r>
      <w:r w:rsidR="00706ACD">
        <w:rPr>
          <w:rFonts w:ascii="Calibri" w:hAnsi="Calibri" w:cs="Calibri"/>
          <w:sz w:val="22"/>
        </w:rPr>
        <w:t xml:space="preserve">  </w:t>
      </w:r>
      <w:r w:rsidR="00195CBD" w:rsidRPr="00C17E07">
        <w:rPr>
          <w:rFonts w:ascii="Calibri" w:hAnsi="Calibri" w:cs="Calibri"/>
          <w:sz w:val="22"/>
        </w:rPr>
        <w:t>In fact, t</w:t>
      </w:r>
      <w:r w:rsidRPr="00C17E07">
        <w:rPr>
          <w:rFonts w:ascii="Calibri" w:hAnsi="Calibri" w:cs="Calibri"/>
          <w:sz w:val="22"/>
        </w:rPr>
        <w:t>he key word that sums up this scene in the Garden of Gethsemane is—</w:t>
      </w:r>
      <w:r w:rsidRPr="00706ACD">
        <w:rPr>
          <w:rFonts w:ascii="Calibri" w:hAnsi="Calibri" w:cs="Calibri"/>
          <w:b/>
          <w:bCs/>
          <w:i/>
          <w:iCs/>
          <w:color w:val="4472C4" w:themeColor="accent1"/>
          <w:sz w:val="22"/>
          <w:u w:val="single"/>
        </w:rPr>
        <w:t>SURRENDER</w:t>
      </w:r>
      <w:r w:rsidRPr="00C17E07">
        <w:rPr>
          <w:rFonts w:ascii="Calibri" w:hAnsi="Calibri" w:cs="Calibri"/>
          <w:sz w:val="22"/>
        </w:rPr>
        <w:t>.</w:t>
      </w:r>
    </w:p>
    <w:p w14:paraId="25B24FC2" w14:textId="5CE15F58" w:rsidR="00C17E07" w:rsidRDefault="00C17E07" w:rsidP="00C17E07">
      <w:pPr>
        <w:pStyle w:val="NoSpacing"/>
        <w:tabs>
          <w:tab w:val="left" w:pos="360"/>
          <w:tab w:val="left" w:pos="720"/>
          <w:tab w:val="left" w:pos="1080"/>
        </w:tabs>
        <w:rPr>
          <w:rFonts w:ascii="Calibri" w:hAnsi="Calibri" w:cs="Calibri"/>
          <w:sz w:val="22"/>
        </w:rPr>
      </w:pPr>
    </w:p>
    <w:p w14:paraId="25B24FC2" w14:textId="5CE15F58"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Jesus surrendered His will to His Father</w:t>
      </w:r>
      <w:proofErr w:type="gramStart"/>
      <w:r w:rsidRPr="00C17E07">
        <w:rPr>
          <w:rFonts w:ascii="Calibri" w:hAnsi="Calibri" w:cs="Calibri"/>
          <w:sz w:val="22"/>
        </w:rPr>
        <w:t>—</w:t>
      </w:r>
      <w:r w:rsidRPr="00C17E07">
        <w:rPr>
          <w:rFonts w:ascii="Calibri" w:hAnsi="Calibri" w:cs="Calibri"/>
          <w:i/>
          <w:sz w:val="22"/>
        </w:rPr>
        <w:t>“</w:t>
      </w:r>
      <w:proofErr w:type="gramEnd"/>
      <w:r w:rsidRPr="00C17E07">
        <w:rPr>
          <w:rFonts w:ascii="Calibri" w:hAnsi="Calibri" w:cs="Calibri"/>
          <w:i/>
          <w:sz w:val="22"/>
        </w:rPr>
        <w:t>Not what I will but your will be done.”</w:t>
      </w:r>
      <w:r w:rsidR="00706ACD">
        <w:rPr>
          <w:rFonts w:ascii="Calibri" w:hAnsi="Calibri" w:cs="Calibri"/>
          <w:i/>
          <w:sz w:val="22"/>
        </w:rPr>
        <w:t xml:space="preserve">  </w:t>
      </w:r>
      <w:r w:rsidRPr="00C17E07">
        <w:rPr>
          <w:rFonts w:ascii="Calibri" w:hAnsi="Calibri" w:cs="Calibri"/>
          <w:sz w:val="22"/>
        </w:rPr>
        <w:t>This is the essence, the heart and soul of the Christian life—surrendering our will to God.</w:t>
      </w:r>
      <w:r w:rsidR="00706ACD">
        <w:rPr>
          <w:rFonts w:ascii="Calibri" w:hAnsi="Calibri" w:cs="Calibri"/>
          <w:sz w:val="22"/>
        </w:rPr>
        <w:t xml:space="preserve">  </w:t>
      </w:r>
      <w:r w:rsidR="00B170EA" w:rsidRPr="00C17E07">
        <w:rPr>
          <w:rFonts w:ascii="Calibri" w:hAnsi="Calibri" w:cs="Calibri"/>
          <w:sz w:val="22"/>
        </w:rPr>
        <w:t>Look, a</w:t>
      </w:r>
      <w:r w:rsidRPr="00C17E07">
        <w:rPr>
          <w:rFonts w:ascii="Calibri" w:hAnsi="Calibri" w:cs="Calibri"/>
          <w:sz w:val="22"/>
        </w:rPr>
        <w:t xml:space="preserve">ll Christians want </w:t>
      </w:r>
      <w:r w:rsidR="00685E99" w:rsidRPr="00C17E07">
        <w:rPr>
          <w:rFonts w:ascii="Calibri" w:hAnsi="Calibri" w:cs="Calibri"/>
          <w:sz w:val="22"/>
        </w:rPr>
        <w:t xml:space="preserve">the </w:t>
      </w:r>
      <w:r w:rsidRPr="00C17E07">
        <w:rPr>
          <w:rFonts w:ascii="Calibri" w:hAnsi="Calibri" w:cs="Calibri"/>
          <w:sz w:val="22"/>
        </w:rPr>
        <w:t>power</w:t>
      </w:r>
      <w:r w:rsidR="00685E99" w:rsidRPr="00C17E07">
        <w:rPr>
          <w:rFonts w:ascii="Calibri" w:hAnsi="Calibri" w:cs="Calibri"/>
          <w:sz w:val="22"/>
        </w:rPr>
        <w:t xml:space="preserve"> of God in their lives—</w:t>
      </w:r>
      <w:r w:rsidRPr="00C17E07">
        <w:rPr>
          <w:rFonts w:ascii="Calibri" w:hAnsi="Calibri" w:cs="Calibri"/>
          <w:sz w:val="22"/>
        </w:rPr>
        <w:t>but we need to realize that before Jesus rose in power</w:t>
      </w:r>
      <w:r w:rsidR="00195CBD" w:rsidRPr="00C17E07">
        <w:rPr>
          <w:rFonts w:ascii="Calibri" w:hAnsi="Calibri" w:cs="Calibri"/>
          <w:sz w:val="22"/>
        </w:rPr>
        <w:t>—</w:t>
      </w:r>
      <w:r w:rsidRPr="00C17E07">
        <w:rPr>
          <w:rFonts w:ascii="Calibri" w:hAnsi="Calibri" w:cs="Calibri"/>
          <w:sz w:val="22"/>
        </w:rPr>
        <w:t>He first had to die on Calvary</w:t>
      </w:r>
      <w:r w:rsidR="00195CBD" w:rsidRPr="00C17E07">
        <w:rPr>
          <w:rFonts w:ascii="Calibri" w:hAnsi="Calibri" w:cs="Calibri"/>
          <w:sz w:val="22"/>
        </w:rPr>
        <w:t>.</w:t>
      </w:r>
    </w:p>
    <w:p w14:paraId="55A4B705" w14:textId="66D54295" w:rsidR="00C17E07" w:rsidRDefault="00C17E07" w:rsidP="00C17E07">
      <w:pPr>
        <w:pStyle w:val="NoSpacing"/>
        <w:tabs>
          <w:tab w:val="left" w:pos="360"/>
          <w:tab w:val="left" w:pos="720"/>
          <w:tab w:val="left" w:pos="1080"/>
        </w:tabs>
        <w:rPr>
          <w:rFonts w:ascii="Calibri" w:hAnsi="Calibri" w:cs="Calibri"/>
          <w:sz w:val="22"/>
        </w:rPr>
      </w:pPr>
    </w:p>
    <w:p w14:paraId="55A4B705" w14:textId="66D54295" w:rsidR="00C17E07" w:rsidRDefault="00706ACD" w:rsidP="00C17E07">
      <w:pPr>
        <w:pStyle w:val="NoSpacing"/>
        <w:tabs>
          <w:tab w:val="left" w:pos="360"/>
          <w:tab w:val="left" w:pos="720"/>
          <w:tab w:val="left" w:pos="1080"/>
        </w:tabs>
        <w:rPr>
          <w:rFonts w:ascii="Calibri" w:hAnsi="Calibri" w:cs="Calibri"/>
          <w:sz w:val="22"/>
        </w:rPr>
      </w:pPr>
      <w:r>
        <w:rPr>
          <w:rFonts w:ascii="Calibri" w:hAnsi="Calibri" w:cs="Calibri"/>
          <w:sz w:val="22"/>
        </w:rPr>
        <w:t>B</w:t>
      </w:r>
      <w:r w:rsidR="00DA54B6" w:rsidRPr="00C17E07">
        <w:rPr>
          <w:rFonts w:ascii="Calibri" w:hAnsi="Calibri" w:cs="Calibri"/>
          <w:sz w:val="22"/>
        </w:rPr>
        <w:t>efore He died on Calvary, He first had to experience Gethsemane—the surrendering of His will to His Father!</w:t>
      </w:r>
      <w:r w:rsidR="0009062A">
        <w:rPr>
          <w:rFonts w:ascii="Calibri" w:hAnsi="Calibri" w:cs="Calibri"/>
          <w:sz w:val="22"/>
        </w:rPr>
        <w:t xml:space="preserve">  </w:t>
      </w:r>
      <w:r w:rsidR="00EA5FA3" w:rsidRPr="00C17E07">
        <w:rPr>
          <w:rFonts w:ascii="Calibri" w:hAnsi="Calibri" w:cs="Calibri"/>
          <w:sz w:val="22"/>
        </w:rPr>
        <w:t xml:space="preserve">Surrender leads to the death of self which results in the </w:t>
      </w:r>
      <w:r w:rsidR="001F478D" w:rsidRPr="00C17E07">
        <w:rPr>
          <w:rFonts w:ascii="Calibri" w:hAnsi="Calibri" w:cs="Calibri"/>
          <w:sz w:val="22"/>
        </w:rPr>
        <w:t xml:space="preserve">resurrection </w:t>
      </w:r>
      <w:r w:rsidR="00EA5FA3" w:rsidRPr="00C17E07">
        <w:rPr>
          <w:rFonts w:ascii="Calibri" w:hAnsi="Calibri" w:cs="Calibri"/>
          <w:sz w:val="22"/>
        </w:rPr>
        <w:t>power of God being poured out on our lives.</w:t>
      </w:r>
    </w:p>
    <w:p w14:paraId="16C9665A" w14:textId="06ADB76E" w:rsidR="00C17E07" w:rsidRDefault="00C17E07" w:rsidP="00C17E07">
      <w:pPr>
        <w:pStyle w:val="NoSpacing"/>
        <w:tabs>
          <w:tab w:val="left" w:pos="360"/>
          <w:tab w:val="left" w:pos="720"/>
          <w:tab w:val="left" w:pos="1080"/>
        </w:tabs>
        <w:rPr>
          <w:rFonts w:ascii="Calibri" w:hAnsi="Calibri" w:cs="Calibri"/>
          <w:sz w:val="22"/>
        </w:rPr>
      </w:pPr>
    </w:p>
    <w:p w14:paraId="16C9665A" w14:textId="06ADB76E" w:rsidR="00C17E07" w:rsidRDefault="0009062A" w:rsidP="00C17E07">
      <w:pPr>
        <w:pStyle w:val="NoSpacing"/>
        <w:tabs>
          <w:tab w:val="left" w:pos="360"/>
          <w:tab w:val="left" w:pos="720"/>
          <w:tab w:val="left" w:pos="1080"/>
        </w:tabs>
        <w:rPr>
          <w:rFonts w:ascii="Calibri" w:hAnsi="Calibri" w:cs="Calibri"/>
          <w:sz w:val="22"/>
        </w:rPr>
      </w:pPr>
      <w:r>
        <w:rPr>
          <w:rFonts w:ascii="Calibri" w:hAnsi="Calibri" w:cs="Calibri"/>
          <w:sz w:val="22"/>
        </w:rPr>
        <w:t>T</w:t>
      </w:r>
      <w:r w:rsidR="00DA54B6" w:rsidRPr="00C17E07">
        <w:rPr>
          <w:rFonts w:ascii="Calibri" w:hAnsi="Calibri" w:cs="Calibri"/>
          <w:sz w:val="22"/>
        </w:rPr>
        <w:t xml:space="preserve">his in a nutshell is the problem with too many Christians today—they want blessings but not </w:t>
      </w:r>
      <w:r w:rsidR="001F478D" w:rsidRPr="00C17E07">
        <w:rPr>
          <w:rFonts w:ascii="Calibri" w:hAnsi="Calibri" w:cs="Calibri"/>
          <w:sz w:val="22"/>
        </w:rPr>
        <w:t>sufferings</w:t>
      </w:r>
      <w:r w:rsidR="00DA54B6" w:rsidRPr="00C17E07">
        <w:rPr>
          <w:rFonts w:ascii="Calibri" w:hAnsi="Calibri" w:cs="Calibri"/>
          <w:sz w:val="22"/>
        </w:rPr>
        <w:t>—they reject the cross but still want the crown—they forget that crucifixion Friday proceeds resurrection Sunday!</w:t>
      </w:r>
    </w:p>
    <w:p w14:paraId="65AE3594" w14:textId="47683DA5" w:rsidR="00C17E07" w:rsidRDefault="00C17E07" w:rsidP="00C17E07">
      <w:pPr>
        <w:pStyle w:val="NoSpacing"/>
        <w:tabs>
          <w:tab w:val="left" w:pos="360"/>
          <w:tab w:val="left" w:pos="720"/>
          <w:tab w:val="left" w:pos="1080"/>
        </w:tabs>
        <w:rPr>
          <w:rFonts w:ascii="Calibri" w:hAnsi="Calibri" w:cs="Calibri"/>
          <w:sz w:val="22"/>
        </w:rPr>
      </w:pPr>
    </w:p>
    <w:p w14:paraId="65AE3594" w14:textId="47683DA5"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Hebrews 5 gives us more insight into Jesus’ prayer in the garden that </w:t>
      </w:r>
      <w:r w:rsidR="00F04770" w:rsidRPr="00C17E07">
        <w:rPr>
          <w:rFonts w:ascii="Calibri" w:hAnsi="Calibri" w:cs="Calibri"/>
          <w:sz w:val="22"/>
        </w:rPr>
        <w:t>morning</w:t>
      </w:r>
      <w:r w:rsidRPr="00C17E07">
        <w:rPr>
          <w:rFonts w:ascii="Calibri" w:hAnsi="Calibri" w:cs="Calibri"/>
          <w:sz w:val="22"/>
        </w:rPr>
        <w:t>—</w:t>
      </w:r>
    </w:p>
    <w:p w14:paraId="3061F210" w14:textId="77777777" w:rsidR="00C17E07" w:rsidRDefault="00C17E07" w:rsidP="00C17E07">
      <w:pPr>
        <w:pStyle w:val="NoSpacing"/>
        <w:tabs>
          <w:tab w:val="left" w:pos="360"/>
          <w:tab w:val="left" w:pos="720"/>
          <w:tab w:val="left" w:pos="1080"/>
        </w:tabs>
        <w:rPr>
          <w:rFonts w:ascii="Calibri" w:hAnsi="Calibri" w:cs="Calibri"/>
          <w:sz w:val="22"/>
        </w:rPr>
      </w:pPr>
    </w:p>
    <w:p w14:paraId="3061F210" w14:textId="77777777" w:rsidR="00C17E07" w:rsidRDefault="00EA5FA3"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b/>
          <w:bCs/>
          <w:sz w:val="22"/>
        </w:rPr>
        <w:t xml:space="preserve">Hebrews 5:7-9 (NKJV) </w:t>
      </w:r>
      <w:r w:rsidRPr="00C17E07">
        <w:rPr>
          <w:rFonts w:ascii="Calibri" w:hAnsi="Calibri" w:cs="Calibri"/>
          <w:sz w:val="22"/>
        </w:rPr>
        <w:br/>
      </w:r>
      <w:r w:rsidRPr="00C17E07">
        <w:rPr>
          <w:rFonts w:ascii="Calibri" w:hAnsi="Calibri" w:cs="Calibri"/>
          <w:color w:val="000000"/>
          <w:sz w:val="22"/>
          <w:vertAlign w:val="superscript"/>
        </w:rPr>
        <w:t xml:space="preserve">7 </w:t>
      </w:r>
      <w:r w:rsidRPr="00C17E07">
        <w:rPr>
          <w:rFonts w:ascii="Calibri" w:hAnsi="Calibri" w:cs="Calibri"/>
          <w:sz w:val="22"/>
        </w:rPr>
        <w:t xml:space="preserve">who, in the days of His flesh, when He had offered up prayers and supplications, with vehement cries and tears to Him who was able to save Him from death, and was heard because of His godly fear, </w:t>
      </w:r>
      <w:r w:rsidRPr="00C17E07">
        <w:rPr>
          <w:rFonts w:ascii="Calibri" w:hAnsi="Calibri" w:cs="Calibri"/>
          <w:color w:val="000000"/>
          <w:sz w:val="22"/>
          <w:vertAlign w:val="superscript"/>
        </w:rPr>
        <w:t xml:space="preserve">8 </w:t>
      </w:r>
      <w:r w:rsidRPr="00C17E07">
        <w:rPr>
          <w:rFonts w:ascii="Calibri" w:hAnsi="Calibri" w:cs="Calibri"/>
          <w:sz w:val="22"/>
        </w:rPr>
        <w:t xml:space="preserve">though He was a Son, </w:t>
      </w:r>
      <w:r w:rsidRPr="00C17E07">
        <w:rPr>
          <w:rFonts w:ascii="Calibri" w:hAnsi="Calibri" w:cs="Calibri"/>
          <w:i/>
          <w:iCs/>
          <w:sz w:val="22"/>
        </w:rPr>
        <w:t>yet</w:t>
      </w:r>
      <w:r w:rsidRPr="00C17E07">
        <w:rPr>
          <w:rFonts w:ascii="Calibri" w:hAnsi="Calibri" w:cs="Calibri"/>
          <w:sz w:val="22"/>
        </w:rPr>
        <w:t xml:space="preserve"> He learned obedience by the things which He suffered. </w:t>
      </w:r>
      <w:r w:rsidRPr="00C17E07">
        <w:rPr>
          <w:rFonts w:ascii="Calibri" w:hAnsi="Calibri" w:cs="Calibri"/>
          <w:color w:val="000000"/>
          <w:sz w:val="22"/>
          <w:vertAlign w:val="superscript"/>
        </w:rPr>
        <w:t xml:space="preserve">9 </w:t>
      </w:r>
      <w:r w:rsidRPr="00C17E07">
        <w:rPr>
          <w:rFonts w:ascii="Calibri" w:hAnsi="Calibri" w:cs="Calibri"/>
          <w:sz w:val="22"/>
        </w:rPr>
        <w:t>And having been perfected, He became the author of eternal salvation to all who obey Him</w:t>
      </w:r>
      <w:r w:rsidR="0009062A">
        <w:rPr>
          <w:rFonts w:ascii="Calibri" w:hAnsi="Calibri" w:cs="Calibri"/>
          <w:sz w:val="22"/>
        </w:rPr>
        <w:t>.</w:t>
      </w:r>
      <w:r w:rsidRPr="00C17E07">
        <w:rPr>
          <w:rFonts w:ascii="Calibri" w:hAnsi="Calibri" w:cs="Calibri"/>
          <w:sz w:val="22"/>
        </w:rPr>
        <w:t xml:space="preserve"> </w:t>
      </w:r>
    </w:p>
    <w:p w14:paraId="3061F210" w14:textId="77777777" w:rsidR="0009062A" w:rsidRDefault="0009062A" w:rsidP="00C17E07">
      <w:pPr>
        <w:pStyle w:val="NoSpacing"/>
        <w:tabs>
          <w:tab w:val="left" w:pos="360"/>
          <w:tab w:val="left" w:pos="720"/>
          <w:tab w:val="left" w:pos="1080"/>
        </w:tabs>
        <w:rPr>
          <w:rFonts w:ascii="Calibri" w:hAnsi="Calibri" w:cs="Calibri"/>
          <w:b/>
          <w:sz w:val="22"/>
        </w:rPr>
      </w:pPr>
    </w:p>
    <w:p w14:paraId="177AF430" w14:textId="359E8C03" w:rsidR="00C17E07" w:rsidRDefault="00D234BC" w:rsidP="00C17E07">
      <w:pPr>
        <w:pStyle w:val="NoSpacing"/>
        <w:tabs>
          <w:tab w:val="left" w:pos="360"/>
          <w:tab w:val="left" w:pos="720"/>
          <w:tab w:val="left" w:pos="1080"/>
        </w:tabs>
        <w:rPr>
          <w:rFonts w:ascii="Calibri" w:hAnsi="Calibri" w:cs="Calibri"/>
          <w:sz w:val="22"/>
        </w:rPr>
      </w:pPr>
      <w:r w:rsidRPr="00C17E07">
        <w:rPr>
          <w:rFonts w:ascii="Calibri" w:hAnsi="Calibri" w:cs="Calibri"/>
          <w:b/>
          <w:sz w:val="22"/>
        </w:rPr>
        <w:lastRenderedPageBreak/>
        <w:t>“…</w:t>
      </w:r>
      <w:r w:rsidRPr="00C17E07">
        <w:rPr>
          <w:rFonts w:ascii="Calibri" w:hAnsi="Calibri" w:cs="Calibri"/>
          <w:b/>
          <w:sz w:val="22"/>
          <w:u w:val="single"/>
        </w:rPr>
        <w:t>and was heard</w:t>
      </w:r>
      <w:r w:rsidRPr="00C17E07">
        <w:rPr>
          <w:rFonts w:ascii="Calibri" w:hAnsi="Calibri" w:cs="Calibri"/>
          <w:b/>
          <w:sz w:val="22"/>
        </w:rPr>
        <w:t xml:space="preserve"> because of His godly fear” (v</w:t>
      </w:r>
      <w:r w:rsidR="0009062A">
        <w:rPr>
          <w:rFonts w:ascii="Calibri" w:hAnsi="Calibri" w:cs="Calibri"/>
          <w:b/>
          <w:sz w:val="22"/>
        </w:rPr>
        <w:t xml:space="preserve">erse </w:t>
      </w:r>
      <w:r w:rsidRPr="00C17E07">
        <w:rPr>
          <w:rFonts w:ascii="Calibri" w:hAnsi="Calibri" w:cs="Calibri"/>
          <w:b/>
          <w:sz w:val="22"/>
        </w:rPr>
        <w:t>7)</w:t>
      </w:r>
    </w:p>
    <w:p w14:paraId="11D67542" w14:textId="2D95299C" w:rsidR="00C17E07" w:rsidRDefault="00C17E07" w:rsidP="00C17E07">
      <w:pPr>
        <w:pStyle w:val="NoSpacing"/>
        <w:tabs>
          <w:tab w:val="left" w:pos="360"/>
          <w:tab w:val="left" w:pos="720"/>
          <w:tab w:val="left" w:pos="1080"/>
        </w:tabs>
        <w:rPr>
          <w:rFonts w:ascii="Calibri" w:hAnsi="Calibri" w:cs="Calibri"/>
          <w:sz w:val="22"/>
        </w:rPr>
      </w:pPr>
    </w:p>
    <w:p w14:paraId="11D67542" w14:textId="2D95299C" w:rsidR="00C17E07" w:rsidRDefault="00D234BC"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The writer of Hebrews states that Jesus’ prayer </w:t>
      </w:r>
      <w:r w:rsidRPr="00C17E07">
        <w:rPr>
          <w:rFonts w:ascii="Calibri" w:hAnsi="Calibri" w:cs="Calibri"/>
          <w:i/>
          <w:iCs/>
          <w:sz w:val="22"/>
        </w:rPr>
        <w:t>“was heard”</w:t>
      </w:r>
      <w:r w:rsidR="009979D0" w:rsidRPr="00C17E07">
        <w:rPr>
          <w:rFonts w:ascii="Calibri" w:hAnsi="Calibri" w:cs="Calibri"/>
          <w:sz w:val="22"/>
        </w:rPr>
        <w:t xml:space="preserve">—which implies that it was </w:t>
      </w:r>
      <w:r w:rsidRPr="00C17E07">
        <w:rPr>
          <w:rFonts w:ascii="Calibri" w:hAnsi="Calibri" w:cs="Calibri"/>
          <w:i/>
          <w:iCs/>
          <w:sz w:val="22"/>
        </w:rPr>
        <w:t>answered</w:t>
      </w:r>
      <w:r w:rsidRPr="00C17E07">
        <w:rPr>
          <w:rFonts w:ascii="Calibri" w:hAnsi="Calibri" w:cs="Calibri"/>
          <w:sz w:val="22"/>
        </w:rPr>
        <w:t xml:space="preserve"> by the Father. </w:t>
      </w:r>
      <w:r w:rsidR="0009062A">
        <w:rPr>
          <w:rFonts w:ascii="Calibri" w:hAnsi="Calibri" w:cs="Calibri"/>
          <w:sz w:val="22"/>
        </w:rPr>
        <w:t xml:space="preserve">  Y</w:t>
      </w:r>
      <w:r w:rsidR="0097473B" w:rsidRPr="00C17E07">
        <w:rPr>
          <w:rFonts w:ascii="Calibri" w:hAnsi="Calibri" w:cs="Calibri"/>
          <w:sz w:val="22"/>
        </w:rPr>
        <w:t>et, s</w:t>
      </w:r>
      <w:r w:rsidRPr="00C17E07">
        <w:rPr>
          <w:rFonts w:ascii="Calibri" w:hAnsi="Calibri" w:cs="Calibri"/>
          <w:sz w:val="22"/>
        </w:rPr>
        <w:t xml:space="preserve">ince He </w:t>
      </w:r>
      <w:r w:rsidRPr="00C17E07">
        <w:rPr>
          <w:rFonts w:ascii="Calibri" w:hAnsi="Calibri" w:cs="Calibri"/>
          <w:i/>
          <w:sz w:val="22"/>
        </w:rPr>
        <w:t>did</w:t>
      </w:r>
      <w:r w:rsidRPr="00C17E07">
        <w:rPr>
          <w:rFonts w:ascii="Calibri" w:hAnsi="Calibri" w:cs="Calibri"/>
          <w:sz w:val="22"/>
        </w:rPr>
        <w:t xml:space="preserve"> die on the cross, this could not have been what He was praying about</w:t>
      </w:r>
      <w:r w:rsidR="0097473B" w:rsidRPr="00C17E07">
        <w:rPr>
          <w:rFonts w:ascii="Calibri" w:hAnsi="Calibri" w:cs="Calibri"/>
          <w:sz w:val="22"/>
        </w:rPr>
        <w:t>—</w:t>
      </w:r>
      <w:r w:rsidRPr="00C17E07">
        <w:rPr>
          <w:rFonts w:ascii="Calibri" w:hAnsi="Calibri" w:cs="Calibri"/>
          <w:sz w:val="22"/>
        </w:rPr>
        <w:t xml:space="preserve">for if the Father </w:t>
      </w:r>
      <w:r w:rsidRPr="00C17E07">
        <w:rPr>
          <w:rFonts w:ascii="Calibri" w:hAnsi="Calibri" w:cs="Calibri"/>
          <w:i/>
          <w:iCs/>
          <w:sz w:val="22"/>
        </w:rPr>
        <w:t>had</w:t>
      </w:r>
      <w:r w:rsidRPr="00C17E07">
        <w:rPr>
          <w:rFonts w:ascii="Calibri" w:hAnsi="Calibri" w:cs="Calibri"/>
          <w:sz w:val="22"/>
        </w:rPr>
        <w:t xml:space="preserve"> answered</w:t>
      </w:r>
      <w:r w:rsidR="00985C31" w:rsidRPr="00C17E07">
        <w:rPr>
          <w:rFonts w:ascii="Calibri" w:hAnsi="Calibri" w:cs="Calibri"/>
          <w:sz w:val="22"/>
        </w:rPr>
        <w:t xml:space="preserve"> that prayer</w:t>
      </w:r>
      <w:r w:rsidR="009A7C48" w:rsidRPr="00C17E07">
        <w:rPr>
          <w:rFonts w:ascii="Calibri" w:hAnsi="Calibri" w:cs="Calibri"/>
          <w:sz w:val="22"/>
        </w:rPr>
        <w:t xml:space="preserve">—Jesus would </w:t>
      </w:r>
      <w:r w:rsidR="009A7C48" w:rsidRPr="00C17E07">
        <w:rPr>
          <w:rFonts w:ascii="Calibri" w:hAnsi="Calibri" w:cs="Calibri"/>
          <w:i/>
          <w:iCs/>
          <w:sz w:val="22"/>
        </w:rPr>
        <w:t>not</w:t>
      </w:r>
      <w:r w:rsidR="009A7C48" w:rsidRPr="00C17E07">
        <w:rPr>
          <w:rFonts w:ascii="Calibri" w:hAnsi="Calibri" w:cs="Calibri"/>
          <w:sz w:val="22"/>
        </w:rPr>
        <w:t xml:space="preserve"> have been crucified—if that was </w:t>
      </w:r>
      <w:proofErr w:type="gramStart"/>
      <w:r w:rsidR="009A7C48" w:rsidRPr="00C17E07">
        <w:rPr>
          <w:rFonts w:ascii="Calibri" w:hAnsi="Calibri" w:cs="Calibri"/>
          <w:sz w:val="22"/>
        </w:rPr>
        <w:t>really what</w:t>
      </w:r>
      <w:proofErr w:type="gramEnd"/>
      <w:r w:rsidR="009A7C48" w:rsidRPr="00C17E07">
        <w:rPr>
          <w:rFonts w:ascii="Calibri" w:hAnsi="Calibri" w:cs="Calibri"/>
          <w:sz w:val="22"/>
        </w:rPr>
        <w:t xml:space="preserve"> Jesus was asking His Father—to keep Him from going to the cross.</w:t>
      </w:r>
    </w:p>
    <w:p w14:paraId="02915C3F" w14:textId="4E6A12C6" w:rsidR="00C17E07" w:rsidRDefault="00C17E07" w:rsidP="00C17E07">
      <w:pPr>
        <w:pStyle w:val="NoSpacing"/>
        <w:tabs>
          <w:tab w:val="left" w:pos="360"/>
          <w:tab w:val="left" w:pos="720"/>
          <w:tab w:val="left" w:pos="1080"/>
        </w:tabs>
        <w:rPr>
          <w:rFonts w:ascii="Calibri" w:hAnsi="Calibri" w:cs="Calibri"/>
          <w:sz w:val="22"/>
        </w:rPr>
      </w:pPr>
    </w:p>
    <w:p w14:paraId="02915C3F" w14:textId="4E6A12C6" w:rsidR="009A7C48" w:rsidRDefault="009A7C48" w:rsidP="00C17E07">
      <w:pPr>
        <w:pStyle w:val="NoSpacing"/>
        <w:tabs>
          <w:tab w:val="left" w:pos="360"/>
          <w:tab w:val="left" w:pos="720"/>
          <w:tab w:val="left" w:pos="1080"/>
        </w:tabs>
        <w:rPr>
          <w:rFonts w:ascii="Calibri" w:hAnsi="Calibri" w:cs="Calibri"/>
          <w:i/>
          <w:iCs/>
          <w:sz w:val="22"/>
        </w:rPr>
      </w:pPr>
      <w:r w:rsidRPr="00C17E07">
        <w:rPr>
          <w:rFonts w:ascii="Calibri" w:hAnsi="Calibri" w:cs="Calibri"/>
          <w:sz w:val="22"/>
        </w:rPr>
        <w:t>But as we said earlier</w:t>
      </w:r>
      <w:r w:rsidR="009D39DD" w:rsidRPr="00C17E07">
        <w:rPr>
          <w:rFonts w:ascii="Calibri" w:hAnsi="Calibri" w:cs="Calibri"/>
          <w:sz w:val="22"/>
        </w:rPr>
        <w:t>,</w:t>
      </w:r>
      <w:r w:rsidRPr="00C17E07">
        <w:rPr>
          <w:rFonts w:ascii="Calibri" w:eastAsia="Calibri" w:hAnsi="Calibri" w:cs="Calibri"/>
          <w:sz w:val="22"/>
        </w:rPr>
        <w:t xml:space="preserve"> before we think that Jesus was trying to escape the cross let’s not forget </w:t>
      </w:r>
      <w:r w:rsidR="009D39DD" w:rsidRPr="00C17E07">
        <w:rPr>
          <w:rFonts w:ascii="Calibri" w:eastAsia="Calibri" w:hAnsi="Calibri" w:cs="Calibri"/>
          <w:sz w:val="22"/>
        </w:rPr>
        <w:t>what He said in John 12</w:t>
      </w:r>
      <w:r w:rsidR="001F478D" w:rsidRPr="00C17E07">
        <w:rPr>
          <w:rFonts w:ascii="Calibri" w:eastAsia="Calibri" w:hAnsi="Calibri" w:cs="Calibri"/>
          <w:sz w:val="22"/>
        </w:rPr>
        <w:t>:27-28a</w:t>
      </w:r>
      <w:r w:rsidR="009D39DD" w:rsidRPr="00C17E07">
        <w:rPr>
          <w:rFonts w:ascii="Calibri" w:eastAsia="Calibri" w:hAnsi="Calibri" w:cs="Calibri"/>
          <w:sz w:val="22"/>
        </w:rPr>
        <w:t>—</w:t>
      </w:r>
      <w:r w:rsidR="001F478D" w:rsidRPr="00C17E07">
        <w:rPr>
          <w:rFonts w:ascii="Calibri" w:hAnsi="Calibri" w:cs="Calibri"/>
          <w:i/>
          <w:iCs/>
          <w:sz w:val="22"/>
        </w:rPr>
        <w:t xml:space="preserve">"Now My soul is troubled, and what shall I say? 'Father, save Me from this hour'? But for this </w:t>
      </w:r>
      <w:proofErr w:type="gramStart"/>
      <w:r w:rsidR="001F478D" w:rsidRPr="00C17E07">
        <w:rPr>
          <w:rFonts w:ascii="Calibri" w:hAnsi="Calibri" w:cs="Calibri"/>
          <w:i/>
          <w:iCs/>
          <w:sz w:val="22"/>
        </w:rPr>
        <w:t>purpose</w:t>
      </w:r>
      <w:proofErr w:type="gramEnd"/>
      <w:r w:rsidR="001F478D" w:rsidRPr="00C17E07">
        <w:rPr>
          <w:rFonts w:ascii="Calibri" w:hAnsi="Calibri" w:cs="Calibri"/>
          <w:i/>
          <w:iCs/>
          <w:sz w:val="22"/>
        </w:rPr>
        <w:t xml:space="preserve"> I came to this hour. Father, glorify Your name…”</w:t>
      </w:r>
    </w:p>
    <w:p w14:paraId="565F0C3F" w14:textId="77777777" w:rsidR="0009062A" w:rsidRPr="00C17E07" w:rsidRDefault="0009062A" w:rsidP="00C17E07">
      <w:pPr>
        <w:pStyle w:val="NoSpacing"/>
        <w:tabs>
          <w:tab w:val="left" w:pos="360"/>
          <w:tab w:val="left" w:pos="720"/>
          <w:tab w:val="left" w:pos="1080"/>
        </w:tabs>
        <w:rPr>
          <w:rFonts w:ascii="Calibri" w:eastAsia="Calibri" w:hAnsi="Calibri" w:cs="Calibri"/>
          <w:sz w:val="22"/>
        </w:rPr>
      </w:pPr>
    </w:p>
    <w:p w14:paraId="09E70D4A" w14:textId="6AB6B8EA" w:rsidR="00C17E07" w:rsidRDefault="009A7C48"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The only way for us to interpret Jesus’ prayer in the garden that morning and how His Father did in fact answer it was that this prayer was</w:t>
      </w:r>
      <w:r w:rsidR="009D39DD" w:rsidRPr="00C17E07">
        <w:rPr>
          <w:rFonts w:ascii="Calibri" w:hAnsi="Calibri" w:cs="Calibri"/>
          <w:sz w:val="22"/>
        </w:rPr>
        <w:t xml:space="preserve"> not to escape the cross—but a prayer to escape the grave!</w:t>
      </w:r>
      <w:r w:rsidR="0009062A">
        <w:rPr>
          <w:rFonts w:ascii="Calibri" w:hAnsi="Calibri" w:cs="Calibri"/>
          <w:sz w:val="22"/>
        </w:rPr>
        <w:t xml:space="preserve"> </w:t>
      </w:r>
      <w:r w:rsidR="009D39DD" w:rsidRPr="00C17E07">
        <w:rPr>
          <w:rFonts w:ascii="Calibri" w:hAnsi="Calibri" w:cs="Calibri"/>
          <w:sz w:val="22"/>
        </w:rPr>
        <w:t xml:space="preserve">In other words, that His Father </w:t>
      </w:r>
      <w:r w:rsidR="00492D9F" w:rsidRPr="00C17E07">
        <w:rPr>
          <w:rFonts w:ascii="Calibri" w:hAnsi="Calibri" w:cs="Calibri"/>
          <w:sz w:val="22"/>
        </w:rPr>
        <w:t xml:space="preserve">would </w:t>
      </w:r>
      <w:r w:rsidR="009D39DD" w:rsidRPr="00C17E07">
        <w:rPr>
          <w:rFonts w:ascii="Calibri" w:hAnsi="Calibri" w:cs="Calibri"/>
          <w:sz w:val="22"/>
        </w:rPr>
        <w:t>not leave His</w:t>
      </w:r>
      <w:r w:rsidR="00492D9F" w:rsidRPr="00C17E07">
        <w:rPr>
          <w:rFonts w:ascii="Calibri" w:hAnsi="Calibri" w:cs="Calibri"/>
          <w:sz w:val="22"/>
        </w:rPr>
        <w:t xml:space="preserve"> (Jesus’)</w:t>
      </w:r>
      <w:r w:rsidR="009D39DD" w:rsidRPr="00C17E07">
        <w:rPr>
          <w:rFonts w:ascii="Calibri" w:hAnsi="Calibri" w:cs="Calibri"/>
          <w:sz w:val="22"/>
        </w:rPr>
        <w:t xml:space="preserve"> soul in </w:t>
      </w:r>
      <w:r w:rsidR="008A74CD" w:rsidRPr="00C17E07">
        <w:rPr>
          <w:rFonts w:ascii="Calibri" w:hAnsi="Calibri" w:cs="Calibri"/>
          <w:sz w:val="22"/>
        </w:rPr>
        <w:t>H</w:t>
      </w:r>
      <w:r w:rsidR="009D39DD" w:rsidRPr="00C17E07">
        <w:rPr>
          <w:rFonts w:ascii="Calibri" w:hAnsi="Calibri" w:cs="Calibri"/>
          <w:sz w:val="22"/>
        </w:rPr>
        <w:t>ades after He died on the cross—it was a prayer that the Father would raise Jesus from the dead!</w:t>
      </w:r>
      <w:r w:rsidRPr="00C17E07">
        <w:rPr>
          <w:rFonts w:ascii="Calibri" w:hAnsi="Calibri" w:cs="Calibri"/>
          <w:sz w:val="22"/>
        </w:rPr>
        <w:t xml:space="preserve"> </w:t>
      </w:r>
    </w:p>
    <w:p w14:paraId="7280C034" w14:textId="1814858B" w:rsidR="00C17E07" w:rsidRDefault="00C17E07" w:rsidP="00C17E07">
      <w:pPr>
        <w:pStyle w:val="NoSpacing"/>
        <w:tabs>
          <w:tab w:val="left" w:pos="360"/>
          <w:tab w:val="left" w:pos="720"/>
          <w:tab w:val="left" w:pos="1080"/>
        </w:tabs>
        <w:rPr>
          <w:rFonts w:ascii="Calibri" w:hAnsi="Calibri" w:cs="Calibri"/>
          <w:sz w:val="22"/>
        </w:rPr>
      </w:pPr>
    </w:p>
    <w:p w14:paraId="7280C034" w14:textId="1814858B" w:rsidR="00C17E07" w:rsidRDefault="0009062A" w:rsidP="00C17E07">
      <w:pPr>
        <w:pStyle w:val="NoSpacing"/>
        <w:tabs>
          <w:tab w:val="left" w:pos="360"/>
          <w:tab w:val="left" w:pos="720"/>
          <w:tab w:val="left" w:pos="1080"/>
        </w:tabs>
        <w:rPr>
          <w:rFonts w:ascii="Calibri" w:hAnsi="Calibri" w:cs="Calibri"/>
          <w:sz w:val="22"/>
        </w:rPr>
      </w:pPr>
      <w:r>
        <w:rPr>
          <w:rFonts w:ascii="Calibri" w:hAnsi="Calibri" w:cs="Calibri"/>
          <w:sz w:val="22"/>
        </w:rPr>
        <w:t>T</w:t>
      </w:r>
      <w:r w:rsidR="00492D9F" w:rsidRPr="00C17E07">
        <w:rPr>
          <w:rFonts w:ascii="Calibri" w:hAnsi="Calibri" w:cs="Calibri"/>
          <w:sz w:val="22"/>
        </w:rPr>
        <w:t xml:space="preserve">hat was the prayer that the Father answered—that He would not leave Jesus’ soul in </w:t>
      </w:r>
      <w:r w:rsidR="007144CA" w:rsidRPr="00C17E07">
        <w:rPr>
          <w:rFonts w:ascii="Calibri" w:hAnsi="Calibri" w:cs="Calibri"/>
          <w:sz w:val="22"/>
        </w:rPr>
        <w:t>H</w:t>
      </w:r>
      <w:r w:rsidR="00492D9F" w:rsidRPr="00C17E07">
        <w:rPr>
          <w:rFonts w:ascii="Calibri" w:hAnsi="Calibri" w:cs="Calibri"/>
          <w:sz w:val="22"/>
        </w:rPr>
        <w:t>ades but would raise Him from the dead—before physical decay began to take effect</w:t>
      </w:r>
      <w:r w:rsidR="001F478D" w:rsidRPr="00C17E07">
        <w:rPr>
          <w:rFonts w:ascii="Calibri" w:hAnsi="Calibri" w:cs="Calibri"/>
          <w:sz w:val="22"/>
        </w:rPr>
        <w:t xml:space="preserve"> (which the Jewish people believed started on the fourth day after the body was buried)</w:t>
      </w:r>
      <w:r w:rsidR="00492D9F" w:rsidRPr="00C17E07">
        <w:rPr>
          <w:rFonts w:ascii="Calibri" w:hAnsi="Calibri" w:cs="Calibri"/>
          <w:sz w:val="22"/>
        </w:rPr>
        <w:t>.</w:t>
      </w:r>
    </w:p>
    <w:p w14:paraId="54322A85" w14:textId="505A8506" w:rsidR="00C17E07" w:rsidRDefault="00C17E07" w:rsidP="00C17E07">
      <w:pPr>
        <w:pStyle w:val="NoSpacing"/>
        <w:tabs>
          <w:tab w:val="left" w:pos="360"/>
          <w:tab w:val="left" w:pos="720"/>
          <w:tab w:val="left" w:pos="1080"/>
        </w:tabs>
        <w:rPr>
          <w:rFonts w:ascii="Calibri" w:hAnsi="Calibri" w:cs="Calibri"/>
          <w:sz w:val="22"/>
        </w:rPr>
      </w:pPr>
    </w:p>
    <w:p w14:paraId="54322A85" w14:textId="505A8506" w:rsidR="00C17E07" w:rsidRDefault="001F478D"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In Psalm 16, Jesus is speaking thru </w:t>
      </w:r>
      <w:r w:rsidR="004A2BC8" w:rsidRPr="00C17E07">
        <w:rPr>
          <w:rFonts w:ascii="Calibri" w:hAnsi="Calibri" w:cs="Calibri"/>
          <w:sz w:val="22"/>
        </w:rPr>
        <w:t>David,</w:t>
      </w:r>
      <w:r w:rsidRPr="00C17E07">
        <w:rPr>
          <w:rFonts w:ascii="Calibri" w:hAnsi="Calibri" w:cs="Calibri"/>
          <w:sz w:val="22"/>
        </w:rPr>
        <w:t xml:space="preserve"> and He tells us that in some way the Father reassured the Son He would never leave His soul in Sheol/Hades</w:t>
      </w:r>
      <w:r w:rsidR="004A2BC8" w:rsidRPr="00C17E07">
        <w:rPr>
          <w:rFonts w:ascii="Calibri" w:hAnsi="Calibri" w:cs="Calibri"/>
          <w:sz w:val="22"/>
        </w:rPr>
        <w:t>—</w:t>
      </w:r>
    </w:p>
    <w:p w14:paraId="71CD71A1" w14:textId="23961D30" w:rsidR="00C17E07" w:rsidRDefault="00C17E07" w:rsidP="00C17E07">
      <w:pPr>
        <w:pStyle w:val="NoSpacing"/>
        <w:tabs>
          <w:tab w:val="left" w:pos="360"/>
          <w:tab w:val="left" w:pos="720"/>
          <w:tab w:val="left" w:pos="1080"/>
        </w:tabs>
        <w:rPr>
          <w:rFonts w:ascii="Calibri" w:hAnsi="Calibri" w:cs="Calibri"/>
          <w:sz w:val="22"/>
        </w:rPr>
      </w:pPr>
    </w:p>
    <w:p w14:paraId="71CD71A1" w14:textId="23961D30" w:rsidR="00492D9F" w:rsidRPr="00C17E07" w:rsidRDefault="00492D9F"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rPr>
        <w:t>Psalm 16:9–10 (NKJV)</w:t>
      </w:r>
    </w:p>
    <w:p w14:paraId="15DF81F1" w14:textId="2AD379D5" w:rsidR="00C17E07" w:rsidRDefault="00492D9F"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sz w:val="22"/>
          <w:szCs w:val="24"/>
        </w:rPr>
      </w:pPr>
      <w:r w:rsidRPr="00C17E07">
        <w:rPr>
          <w:rFonts w:ascii="Calibri" w:hAnsi="Calibri" w:cs="Calibri"/>
          <w:sz w:val="22"/>
          <w:szCs w:val="24"/>
          <w:vertAlign w:val="superscript"/>
        </w:rPr>
        <w:t>9</w:t>
      </w:r>
      <w:r w:rsidRPr="00C17E07">
        <w:rPr>
          <w:rFonts w:ascii="Calibri" w:hAnsi="Calibri" w:cs="Calibri"/>
          <w:sz w:val="22"/>
          <w:szCs w:val="24"/>
        </w:rPr>
        <w:t xml:space="preserve"> Therefore my heart is glad, and my glory rejoices; My flesh also will rest in hope. </w:t>
      </w:r>
      <w:r w:rsidRPr="00C17E07">
        <w:rPr>
          <w:rFonts w:ascii="Calibri" w:hAnsi="Calibri" w:cs="Calibri"/>
          <w:sz w:val="22"/>
          <w:szCs w:val="24"/>
          <w:vertAlign w:val="superscript"/>
        </w:rPr>
        <w:t>10</w:t>
      </w:r>
      <w:r w:rsidRPr="00C17E07">
        <w:rPr>
          <w:rFonts w:ascii="Calibri" w:hAnsi="Calibri" w:cs="Calibri"/>
          <w:sz w:val="22"/>
          <w:szCs w:val="24"/>
        </w:rPr>
        <w:t xml:space="preserve"> For You will not leave my soul in </w:t>
      </w:r>
      <w:proofErr w:type="spellStart"/>
      <w:r w:rsidRPr="00C17E07">
        <w:rPr>
          <w:rFonts w:ascii="Calibri" w:hAnsi="Calibri" w:cs="Calibri"/>
          <w:sz w:val="22"/>
          <w:szCs w:val="24"/>
        </w:rPr>
        <w:t>Sheol</w:t>
      </w:r>
      <w:proofErr w:type="spellEnd"/>
      <w:r w:rsidRPr="00C17E07">
        <w:rPr>
          <w:rFonts w:ascii="Calibri" w:hAnsi="Calibri" w:cs="Calibri"/>
          <w:sz w:val="22"/>
          <w:szCs w:val="24"/>
        </w:rPr>
        <w:t xml:space="preserve">, </w:t>
      </w:r>
      <w:r w:rsidR="0009062A" w:rsidRPr="00C17E07">
        <w:rPr>
          <w:rFonts w:ascii="Calibri" w:hAnsi="Calibri" w:cs="Calibri"/>
          <w:sz w:val="22"/>
          <w:szCs w:val="24"/>
        </w:rPr>
        <w:t>nor</w:t>
      </w:r>
      <w:r w:rsidRPr="00C17E07">
        <w:rPr>
          <w:rFonts w:ascii="Calibri" w:hAnsi="Calibri" w:cs="Calibri"/>
          <w:sz w:val="22"/>
          <w:szCs w:val="24"/>
        </w:rPr>
        <w:t xml:space="preserve"> will You allow Your Holy One to see corruption.</w:t>
      </w:r>
    </w:p>
    <w:p w14:paraId="15DF81F1" w14:textId="2AD379D5" w:rsidR="0009062A" w:rsidRDefault="0009062A" w:rsidP="00C17E07">
      <w:pPr>
        <w:pStyle w:val="NoSpacing"/>
        <w:tabs>
          <w:tab w:val="left" w:pos="360"/>
          <w:tab w:val="left" w:pos="720"/>
          <w:tab w:val="left" w:pos="1080"/>
        </w:tabs>
        <w:rPr>
          <w:rFonts w:ascii="Calibri" w:hAnsi="Calibri" w:cs="Calibri"/>
          <w:sz w:val="22"/>
        </w:rPr>
      </w:pPr>
    </w:p>
    <w:p w14:paraId="2042B951" w14:textId="47D8694B" w:rsidR="00C17E07" w:rsidRDefault="00BA3449"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We read in Hebrews 5 that Jesus’ prayer was </w:t>
      </w:r>
      <w:r w:rsidR="00D234BC" w:rsidRPr="00C17E07">
        <w:rPr>
          <w:rFonts w:ascii="Calibri" w:hAnsi="Calibri" w:cs="Calibri"/>
          <w:sz w:val="22"/>
        </w:rPr>
        <w:t xml:space="preserve">heard because of His </w:t>
      </w:r>
      <w:r w:rsidRPr="00C17E07">
        <w:rPr>
          <w:rFonts w:ascii="Calibri" w:hAnsi="Calibri" w:cs="Calibri"/>
          <w:sz w:val="22"/>
        </w:rPr>
        <w:t>“</w:t>
      </w:r>
      <w:r w:rsidR="00D234BC" w:rsidRPr="00C17E07">
        <w:rPr>
          <w:rFonts w:ascii="Calibri" w:hAnsi="Calibri" w:cs="Calibri"/>
          <w:sz w:val="22"/>
          <w:u w:val="single"/>
        </w:rPr>
        <w:t>godly fear</w:t>
      </w:r>
      <w:r w:rsidRPr="00C17E07">
        <w:rPr>
          <w:rFonts w:ascii="Calibri" w:hAnsi="Calibri" w:cs="Calibri"/>
          <w:sz w:val="22"/>
        </w:rPr>
        <w:t>”</w:t>
      </w:r>
      <w:r w:rsidR="00D234BC" w:rsidRPr="00C17E07">
        <w:rPr>
          <w:rFonts w:ascii="Calibri" w:hAnsi="Calibri" w:cs="Calibri"/>
          <w:sz w:val="22"/>
        </w:rPr>
        <w:t>.</w:t>
      </w:r>
      <w:r w:rsidR="004A2BC8" w:rsidRPr="00C17E07">
        <w:rPr>
          <w:rFonts w:ascii="Calibri" w:hAnsi="Calibri" w:cs="Calibri"/>
          <w:sz w:val="22"/>
        </w:rPr>
        <w:t xml:space="preserve"> (</w:t>
      </w:r>
      <w:proofErr w:type="gramStart"/>
      <w:r w:rsidR="004A2BC8" w:rsidRPr="00C17E07">
        <w:rPr>
          <w:rFonts w:ascii="Calibri" w:hAnsi="Calibri" w:cs="Calibri"/>
          <w:sz w:val="22"/>
        </w:rPr>
        <w:t>v</w:t>
      </w:r>
      <w:r w:rsidR="0009062A">
        <w:rPr>
          <w:rFonts w:ascii="Calibri" w:hAnsi="Calibri" w:cs="Calibri"/>
          <w:sz w:val="22"/>
        </w:rPr>
        <w:t>erse</w:t>
      </w:r>
      <w:proofErr w:type="gramEnd"/>
      <w:r w:rsidR="0009062A">
        <w:rPr>
          <w:rFonts w:ascii="Calibri" w:hAnsi="Calibri" w:cs="Calibri"/>
          <w:sz w:val="22"/>
        </w:rPr>
        <w:t xml:space="preserve"> </w:t>
      </w:r>
      <w:r w:rsidR="004A2BC8" w:rsidRPr="00C17E07">
        <w:rPr>
          <w:rFonts w:ascii="Calibri" w:hAnsi="Calibri" w:cs="Calibri"/>
          <w:sz w:val="22"/>
        </w:rPr>
        <w:t>7)</w:t>
      </w:r>
    </w:p>
    <w:p w14:paraId="740CE83A" w14:textId="3ACC266D" w:rsidR="00C17E07" w:rsidRDefault="00C17E07" w:rsidP="00C17E07">
      <w:pPr>
        <w:pStyle w:val="NoSpacing"/>
        <w:tabs>
          <w:tab w:val="left" w:pos="360"/>
          <w:tab w:val="left" w:pos="720"/>
          <w:tab w:val="left" w:pos="1080"/>
        </w:tabs>
        <w:rPr>
          <w:rFonts w:ascii="Calibri" w:hAnsi="Calibri" w:cs="Calibri"/>
          <w:sz w:val="22"/>
        </w:rPr>
      </w:pPr>
    </w:p>
    <w:p w14:paraId="740CE83A" w14:textId="3ACC266D" w:rsidR="00C17E07" w:rsidRDefault="00D234BC"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The Greek word carries with it the idea of being </w:t>
      </w:r>
      <w:r w:rsidR="00BF6F0B" w:rsidRPr="00C17E07">
        <w:rPr>
          <w:rFonts w:ascii="Calibri" w:hAnsi="Calibri" w:cs="Calibri"/>
          <w:i/>
          <w:iCs/>
          <w:sz w:val="22"/>
        </w:rPr>
        <w:t>‘</w:t>
      </w:r>
      <w:r w:rsidRPr="00C17E07">
        <w:rPr>
          <w:rFonts w:ascii="Calibri" w:hAnsi="Calibri" w:cs="Calibri"/>
          <w:i/>
          <w:iCs/>
          <w:sz w:val="22"/>
          <w:u w:val="single"/>
        </w:rPr>
        <w:t>devoutly submissive</w:t>
      </w:r>
      <w:r w:rsidR="00BF6F0B" w:rsidRPr="00C17E07">
        <w:rPr>
          <w:rFonts w:ascii="Calibri" w:hAnsi="Calibri" w:cs="Calibri"/>
          <w:sz w:val="22"/>
        </w:rPr>
        <w:t>’</w:t>
      </w:r>
      <w:r w:rsidRPr="00C17E07">
        <w:rPr>
          <w:rFonts w:ascii="Calibri" w:hAnsi="Calibri" w:cs="Calibri"/>
          <w:sz w:val="22"/>
        </w:rPr>
        <w:t>.</w:t>
      </w:r>
    </w:p>
    <w:p w14:paraId="3168B642" w14:textId="77777777" w:rsidR="00C17E07" w:rsidRDefault="00C17E07" w:rsidP="00C17E07">
      <w:pPr>
        <w:pStyle w:val="NoSpacing"/>
        <w:tabs>
          <w:tab w:val="left" w:pos="360"/>
          <w:tab w:val="left" w:pos="720"/>
          <w:tab w:val="left" w:pos="1080"/>
        </w:tabs>
        <w:rPr>
          <w:rFonts w:ascii="Calibri" w:hAnsi="Calibri" w:cs="Calibri"/>
          <w:sz w:val="22"/>
        </w:rPr>
      </w:pPr>
    </w:p>
    <w:p w14:paraId="3168B642" w14:textId="77777777" w:rsidR="00C17E07" w:rsidRDefault="00D234BC"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sz w:val="22"/>
        </w:rPr>
      </w:pPr>
      <w:r w:rsidRPr="00C17E07">
        <w:rPr>
          <w:rFonts w:ascii="Calibri" w:hAnsi="Calibri" w:cs="Calibri"/>
          <w:b/>
          <w:bCs/>
          <w:sz w:val="22"/>
        </w:rPr>
        <w:t xml:space="preserve">Hebrews 5:8 (NKJV) </w:t>
      </w:r>
      <w:r w:rsidRPr="00C17E07">
        <w:rPr>
          <w:rFonts w:ascii="Calibri" w:hAnsi="Calibri" w:cs="Calibri"/>
          <w:b/>
          <w:sz w:val="22"/>
        </w:rPr>
        <w:br/>
      </w:r>
      <w:r w:rsidRPr="00C17E07">
        <w:rPr>
          <w:rFonts w:ascii="Calibri" w:hAnsi="Calibri" w:cs="Calibri"/>
          <w:b/>
          <w:color w:val="000000"/>
          <w:sz w:val="22"/>
          <w:vertAlign w:val="superscript"/>
        </w:rPr>
        <w:t xml:space="preserve">8 </w:t>
      </w:r>
      <w:r w:rsidRPr="00C17E07">
        <w:rPr>
          <w:rFonts w:ascii="Calibri" w:hAnsi="Calibri" w:cs="Calibri"/>
          <w:b/>
          <w:sz w:val="22"/>
        </w:rPr>
        <w:t xml:space="preserve">though He was a Son, </w:t>
      </w:r>
      <w:r w:rsidRPr="00C17E07">
        <w:rPr>
          <w:rFonts w:ascii="Calibri" w:hAnsi="Calibri" w:cs="Calibri"/>
          <w:b/>
          <w:i/>
          <w:iCs/>
          <w:sz w:val="22"/>
        </w:rPr>
        <w:t>yet</w:t>
      </w:r>
      <w:r w:rsidRPr="00C17E07">
        <w:rPr>
          <w:rFonts w:ascii="Calibri" w:hAnsi="Calibri" w:cs="Calibri"/>
          <w:b/>
          <w:sz w:val="22"/>
        </w:rPr>
        <w:t xml:space="preserve"> He </w:t>
      </w:r>
      <w:r w:rsidRPr="00C17E07">
        <w:rPr>
          <w:rFonts w:ascii="Calibri" w:hAnsi="Calibri" w:cs="Calibri"/>
          <w:b/>
          <w:sz w:val="22"/>
          <w:u w:val="single"/>
        </w:rPr>
        <w:t>learned obedience</w:t>
      </w:r>
      <w:r w:rsidRPr="00C17E07">
        <w:rPr>
          <w:rFonts w:ascii="Calibri" w:hAnsi="Calibri" w:cs="Calibri"/>
          <w:b/>
          <w:sz w:val="22"/>
        </w:rPr>
        <w:t xml:space="preserve"> by the things which He suffered. </w:t>
      </w:r>
    </w:p>
    <w:p w14:paraId="3168B642" w14:textId="77777777" w:rsidR="0009062A" w:rsidRDefault="0009062A" w:rsidP="00C17E07">
      <w:pPr>
        <w:pStyle w:val="NoSpacing"/>
        <w:tabs>
          <w:tab w:val="left" w:pos="360"/>
          <w:tab w:val="left" w:pos="720"/>
          <w:tab w:val="left" w:pos="1080"/>
        </w:tabs>
        <w:rPr>
          <w:rFonts w:ascii="Calibri" w:hAnsi="Calibri" w:cs="Calibri"/>
          <w:sz w:val="22"/>
        </w:rPr>
      </w:pPr>
    </w:p>
    <w:p w14:paraId="068ADD8B" w14:textId="3593384A" w:rsidR="00C17E07" w:rsidRDefault="00D234BC"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Be careful that you don’t interpret this to mean that Jesus learned to stop </w:t>
      </w:r>
      <w:r w:rsidRPr="00C17E07">
        <w:rPr>
          <w:rFonts w:ascii="Calibri" w:hAnsi="Calibri" w:cs="Calibri"/>
          <w:i/>
          <w:iCs/>
          <w:sz w:val="22"/>
        </w:rPr>
        <w:t>disobeying</w:t>
      </w:r>
      <w:r w:rsidRPr="00C17E07">
        <w:rPr>
          <w:rFonts w:ascii="Calibri" w:hAnsi="Calibri" w:cs="Calibri"/>
          <w:sz w:val="22"/>
        </w:rPr>
        <w:t xml:space="preserve"> His Father and learned </w:t>
      </w:r>
      <w:r w:rsidRPr="00C17E07">
        <w:rPr>
          <w:rFonts w:ascii="Calibri" w:hAnsi="Calibri" w:cs="Calibri"/>
          <w:i/>
          <w:iCs/>
          <w:sz w:val="22"/>
        </w:rPr>
        <w:t>obedience</w:t>
      </w:r>
      <w:r w:rsidRPr="00C17E07">
        <w:rPr>
          <w:rFonts w:ascii="Calibri" w:hAnsi="Calibri" w:cs="Calibri"/>
          <w:sz w:val="22"/>
        </w:rPr>
        <w:t xml:space="preserve">—this speaks of Him growing into </w:t>
      </w:r>
      <w:r w:rsidRPr="00C17E07">
        <w:rPr>
          <w:rFonts w:ascii="Calibri" w:hAnsi="Calibri" w:cs="Calibri"/>
          <w:i/>
          <w:iCs/>
          <w:sz w:val="22"/>
        </w:rPr>
        <w:t>greater</w:t>
      </w:r>
      <w:r w:rsidRPr="00C17E07">
        <w:rPr>
          <w:rFonts w:ascii="Calibri" w:hAnsi="Calibri" w:cs="Calibri"/>
          <w:sz w:val="22"/>
        </w:rPr>
        <w:t xml:space="preserve"> obedience than He ever knew before the Garden of Gethsemane and the </w:t>
      </w:r>
      <w:r w:rsidR="0009062A">
        <w:rPr>
          <w:rFonts w:ascii="Calibri" w:hAnsi="Calibri" w:cs="Calibri"/>
          <w:sz w:val="22"/>
        </w:rPr>
        <w:t>C</w:t>
      </w:r>
      <w:r w:rsidRPr="00C17E07">
        <w:rPr>
          <w:rFonts w:ascii="Calibri" w:hAnsi="Calibri" w:cs="Calibri"/>
          <w:sz w:val="22"/>
        </w:rPr>
        <w:t>ross.</w:t>
      </w:r>
    </w:p>
    <w:p w14:paraId="6C9F6FE5" w14:textId="1861D6E5" w:rsidR="00C17E07" w:rsidRDefault="00C17E07" w:rsidP="00C17E07">
      <w:pPr>
        <w:pStyle w:val="NoSpacing"/>
        <w:tabs>
          <w:tab w:val="left" w:pos="360"/>
          <w:tab w:val="left" w:pos="720"/>
          <w:tab w:val="left" w:pos="1080"/>
        </w:tabs>
        <w:rPr>
          <w:rFonts w:ascii="Calibri" w:hAnsi="Calibri" w:cs="Calibri"/>
          <w:sz w:val="22"/>
        </w:rPr>
      </w:pPr>
    </w:p>
    <w:p w14:paraId="6C9F6FE5" w14:textId="1861D6E5" w:rsidR="00C17E07" w:rsidRDefault="00D234BC"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Jesus learned obedience the same way we do—through the experiences of life.</w:t>
      </w:r>
    </w:p>
    <w:p w14:paraId="2CE1B7A0" w14:textId="3B94A704" w:rsidR="00C17E07" w:rsidRDefault="00C17E07" w:rsidP="00C17E07">
      <w:pPr>
        <w:pStyle w:val="NoSpacing"/>
        <w:tabs>
          <w:tab w:val="left" w:pos="360"/>
          <w:tab w:val="left" w:pos="720"/>
          <w:tab w:val="left" w:pos="1080"/>
        </w:tabs>
        <w:rPr>
          <w:rFonts w:ascii="Calibri" w:hAnsi="Calibri" w:cs="Calibri"/>
          <w:sz w:val="22"/>
        </w:rPr>
      </w:pPr>
    </w:p>
    <w:p w14:paraId="2CE1B7A0" w14:textId="3B94A704" w:rsidR="00D234BC" w:rsidRPr="00C17E07" w:rsidRDefault="00D234BC"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szCs w:val="22"/>
        </w:rPr>
      </w:pPr>
      <w:r w:rsidRPr="00C17E07">
        <w:rPr>
          <w:rFonts w:ascii="Calibri" w:hAnsi="Calibri" w:cs="Calibri"/>
          <w:sz w:val="22"/>
        </w:rPr>
        <w:t>One author—</w:t>
      </w:r>
    </w:p>
    <w:p w14:paraId="52D7D717" w14:textId="77777777" w:rsidR="00C17E07" w:rsidRDefault="00D234BC"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i/>
          <w:sz w:val="22"/>
        </w:rPr>
      </w:pPr>
      <w:r w:rsidRPr="00C17E07">
        <w:rPr>
          <w:rFonts w:ascii="Calibri" w:hAnsi="Calibri" w:cs="Calibri"/>
          <w:i/>
          <w:sz w:val="22"/>
        </w:rPr>
        <w:t xml:space="preserve">    “We must remember that our Lord, in His earthly walk, lived by faith in the Father’s will. As God, He needed to learn nothing. But as the Son of God come in human flesh, He had to experience that which His people would experience, so that He might be able to minister as their High Priest. He did not need to learn how to obey because it would be impossible for God to be disobedient. Rather, as the </w:t>
      </w:r>
      <w:proofErr w:type="gramStart"/>
      <w:r w:rsidRPr="00C17E07">
        <w:rPr>
          <w:rFonts w:ascii="Calibri" w:hAnsi="Calibri" w:cs="Calibri"/>
          <w:i/>
          <w:sz w:val="22"/>
        </w:rPr>
        <w:t>God-Man</w:t>
      </w:r>
      <w:proofErr w:type="gramEnd"/>
      <w:r w:rsidRPr="00C17E07">
        <w:rPr>
          <w:rFonts w:ascii="Calibri" w:hAnsi="Calibri" w:cs="Calibri"/>
          <w:i/>
          <w:sz w:val="22"/>
        </w:rPr>
        <w:t xml:space="preserve"> in human flesh, He had to learn what was involved in obedience. In this way, He identified with us.”</w:t>
      </w:r>
    </w:p>
    <w:p w14:paraId="52D7D717" w14:textId="77777777" w:rsidR="0009062A" w:rsidRDefault="0009062A" w:rsidP="00C17E07">
      <w:pPr>
        <w:pStyle w:val="NoSpacing"/>
        <w:tabs>
          <w:tab w:val="left" w:pos="360"/>
          <w:tab w:val="left" w:pos="720"/>
          <w:tab w:val="left" w:pos="1080"/>
        </w:tabs>
        <w:rPr>
          <w:rFonts w:ascii="Calibri" w:hAnsi="Calibri" w:cs="Calibri"/>
          <w:sz w:val="22"/>
        </w:rPr>
      </w:pPr>
    </w:p>
    <w:p w14:paraId="006B22BF" w14:textId="07C605C4"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The thing we need to understand is that, even as the Lord Jesus Christ Himself had to learn obedience through the things He suffered</w:t>
      </w:r>
      <w:r w:rsidR="00C3703D" w:rsidRPr="00C17E07">
        <w:rPr>
          <w:rFonts w:ascii="Calibri" w:hAnsi="Calibri" w:cs="Calibri"/>
          <w:sz w:val="22"/>
        </w:rPr>
        <w:t>—</w:t>
      </w:r>
      <w:r w:rsidRPr="00C17E07">
        <w:rPr>
          <w:rFonts w:ascii="Calibri" w:hAnsi="Calibri" w:cs="Calibri"/>
          <w:sz w:val="22"/>
        </w:rPr>
        <w:t>so must we.</w:t>
      </w:r>
    </w:p>
    <w:p w14:paraId="5F2DF8A2" w14:textId="77777777" w:rsidR="00C17E07" w:rsidRDefault="00C17E07" w:rsidP="00C17E07">
      <w:pPr>
        <w:pStyle w:val="NoSpacing"/>
        <w:tabs>
          <w:tab w:val="left" w:pos="360"/>
          <w:tab w:val="left" w:pos="720"/>
          <w:tab w:val="left" w:pos="1080"/>
        </w:tabs>
        <w:rPr>
          <w:rFonts w:ascii="Calibri" w:hAnsi="Calibri" w:cs="Calibri"/>
          <w:sz w:val="22"/>
        </w:rPr>
      </w:pPr>
    </w:p>
    <w:p w14:paraId="5F2DF8A2" w14:textId="77777777" w:rsidR="00C17E07" w:rsidRPr="0009062A" w:rsidRDefault="00EA5FA3" w:rsidP="0009062A">
      <w:pPr>
        <w:pStyle w:val="NoSpacing"/>
        <w:tabs>
          <w:tab w:val="left" w:pos="360"/>
          <w:tab w:val="left" w:pos="720"/>
          <w:tab w:val="left" w:pos="1080"/>
        </w:tabs>
        <w:jc w:val="center"/>
        <w:rPr>
          <w:rFonts w:ascii="Calibri" w:hAnsi="Calibri" w:cs="Calibri"/>
          <w:b/>
          <w:bCs/>
          <w:color w:val="4472C4" w:themeColor="accent1"/>
        </w:rPr>
      </w:pPr>
      <w:r w:rsidRPr="0009062A">
        <w:rPr>
          <w:rFonts w:ascii="Calibri" w:hAnsi="Calibri" w:cs="Calibri"/>
          <w:b/>
          <w:bCs/>
          <w:color w:val="4472C4" w:themeColor="accent1"/>
        </w:rPr>
        <w:lastRenderedPageBreak/>
        <w:t>Obedience is the only way God can really lead us, bless us</w:t>
      </w:r>
      <w:r w:rsidR="00BF6F0B" w:rsidRPr="0009062A">
        <w:rPr>
          <w:rFonts w:ascii="Calibri" w:hAnsi="Calibri" w:cs="Calibri"/>
          <w:b/>
          <w:bCs/>
          <w:color w:val="4472C4" w:themeColor="accent1"/>
        </w:rPr>
        <w:t>—</w:t>
      </w:r>
      <w:r w:rsidRPr="0009062A">
        <w:rPr>
          <w:rFonts w:ascii="Calibri" w:hAnsi="Calibri" w:cs="Calibri"/>
          <w:b/>
          <w:bCs/>
          <w:color w:val="4472C4" w:themeColor="accent1"/>
        </w:rPr>
        <w:t>and use us.</w:t>
      </w:r>
    </w:p>
    <w:p w14:paraId="66EFA1C8" w14:textId="1BEB6E53" w:rsidR="00C17E07" w:rsidRDefault="00C17E07" w:rsidP="00C17E07">
      <w:pPr>
        <w:pStyle w:val="NoSpacing"/>
        <w:tabs>
          <w:tab w:val="left" w:pos="360"/>
          <w:tab w:val="left" w:pos="720"/>
          <w:tab w:val="left" w:pos="1080"/>
        </w:tabs>
        <w:rPr>
          <w:rFonts w:ascii="Calibri" w:hAnsi="Calibri" w:cs="Calibri"/>
          <w:sz w:val="22"/>
        </w:rPr>
      </w:pPr>
    </w:p>
    <w:p w14:paraId="66EFA1C8" w14:textId="1BEB6E53"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There is only one thing that stands in the way of a fully surrendered</w:t>
      </w:r>
      <w:r w:rsidR="00C3703D" w:rsidRPr="00C17E07">
        <w:rPr>
          <w:rFonts w:ascii="Calibri" w:hAnsi="Calibri" w:cs="Calibri"/>
          <w:sz w:val="22"/>
        </w:rPr>
        <w:t>,</w:t>
      </w:r>
      <w:r w:rsidRPr="00C17E07">
        <w:rPr>
          <w:rFonts w:ascii="Calibri" w:hAnsi="Calibri" w:cs="Calibri"/>
          <w:sz w:val="22"/>
        </w:rPr>
        <w:t xml:space="preserve"> obedient life—</w:t>
      </w:r>
      <w:r w:rsidR="008A74CD" w:rsidRPr="00C17E07">
        <w:rPr>
          <w:rFonts w:ascii="Calibri" w:hAnsi="Calibri" w:cs="Calibri"/>
          <w:sz w:val="22"/>
        </w:rPr>
        <w:t xml:space="preserve">and that is </w:t>
      </w:r>
      <w:r w:rsidR="008A74CD" w:rsidRPr="00C17E07">
        <w:rPr>
          <w:rFonts w:ascii="Calibri" w:hAnsi="Calibri" w:cs="Calibri"/>
          <w:sz w:val="22"/>
          <w:u w:val="single"/>
        </w:rPr>
        <w:t>SELF</w:t>
      </w:r>
      <w:r w:rsidR="008A74CD" w:rsidRPr="00C17E07">
        <w:rPr>
          <w:rFonts w:ascii="Calibri" w:hAnsi="Calibri" w:cs="Calibri"/>
          <w:sz w:val="22"/>
        </w:rPr>
        <w:t>!</w:t>
      </w:r>
      <w:r w:rsidR="0009062A">
        <w:rPr>
          <w:rFonts w:ascii="Calibri" w:hAnsi="Calibri" w:cs="Calibri"/>
          <w:sz w:val="22"/>
        </w:rPr>
        <w:t xml:space="preserve">  T</w:t>
      </w:r>
      <w:r w:rsidRPr="00C17E07">
        <w:rPr>
          <w:rFonts w:ascii="Calibri" w:hAnsi="Calibri" w:cs="Calibri"/>
          <w:sz w:val="22"/>
        </w:rPr>
        <w:t xml:space="preserve">he only command that God gives </w:t>
      </w:r>
      <w:proofErr w:type="gramStart"/>
      <w:r w:rsidRPr="00C17E07">
        <w:rPr>
          <w:rFonts w:ascii="Calibri" w:hAnsi="Calibri" w:cs="Calibri"/>
          <w:sz w:val="22"/>
        </w:rPr>
        <w:t>with regard to</w:t>
      </w:r>
      <w:proofErr w:type="gramEnd"/>
      <w:r w:rsidRPr="00C17E07">
        <w:rPr>
          <w:rFonts w:ascii="Calibri" w:hAnsi="Calibri" w:cs="Calibri"/>
          <w:sz w:val="22"/>
        </w:rPr>
        <w:t xml:space="preserve"> </w:t>
      </w:r>
      <w:r w:rsidRPr="00C17E07">
        <w:rPr>
          <w:rFonts w:ascii="Calibri" w:hAnsi="Calibri" w:cs="Calibri"/>
          <w:i/>
          <w:iCs/>
          <w:sz w:val="22"/>
        </w:rPr>
        <w:t>self</w:t>
      </w:r>
      <w:r w:rsidRPr="00C17E07">
        <w:rPr>
          <w:rFonts w:ascii="Calibri" w:hAnsi="Calibri" w:cs="Calibri"/>
          <w:sz w:val="22"/>
        </w:rPr>
        <w:t xml:space="preserve"> (the flesh) is </w:t>
      </w:r>
      <w:r w:rsidRPr="00C17E07">
        <w:rPr>
          <w:rFonts w:ascii="Calibri" w:hAnsi="Calibri" w:cs="Calibri"/>
          <w:i/>
          <w:iCs/>
          <w:sz w:val="22"/>
        </w:rPr>
        <w:t>"</w:t>
      </w:r>
      <w:r w:rsidRPr="00C17E07">
        <w:rPr>
          <w:rFonts w:ascii="Calibri" w:hAnsi="Calibri" w:cs="Calibri"/>
          <w:i/>
          <w:iCs/>
          <w:sz w:val="22"/>
          <w:u w:val="single"/>
        </w:rPr>
        <w:t>crucify it</w:t>
      </w:r>
      <w:r w:rsidRPr="00C17E07">
        <w:rPr>
          <w:rFonts w:ascii="Calibri" w:hAnsi="Calibri" w:cs="Calibri"/>
          <w:i/>
          <w:iCs/>
          <w:sz w:val="22"/>
        </w:rPr>
        <w:t>!"</w:t>
      </w:r>
    </w:p>
    <w:p w14:paraId="1E3E3134" w14:textId="6E2EFF17" w:rsidR="00C17E07" w:rsidRDefault="00C17E07" w:rsidP="00C17E07">
      <w:pPr>
        <w:pStyle w:val="NoSpacing"/>
        <w:tabs>
          <w:tab w:val="left" w:pos="360"/>
          <w:tab w:val="left" w:pos="720"/>
          <w:tab w:val="left" w:pos="1080"/>
        </w:tabs>
        <w:rPr>
          <w:rFonts w:ascii="Calibri" w:hAnsi="Calibri" w:cs="Calibri"/>
          <w:sz w:val="22"/>
        </w:rPr>
      </w:pPr>
    </w:p>
    <w:p w14:paraId="1E3E3134" w14:textId="6E2EFF17" w:rsidR="00C17E07" w:rsidRDefault="0025503E"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When we talk about </w:t>
      </w:r>
      <w:r w:rsidRPr="00C17E07">
        <w:rPr>
          <w:rFonts w:ascii="Calibri" w:hAnsi="Calibri" w:cs="Calibri"/>
          <w:i/>
          <w:iCs/>
          <w:sz w:val="22"/>
        </w:rPr>
        <w:t>‘crucifying our flesh’</w:t>
      </w:r>
      <w:r w:rsidRPr="00C17E07">
        <w:rPr>
          <w:rFonts w:ascii="Calibri" w:hAnsi="Calibri" w:cs="Calibri"/>
          <w:sz w:val="22"/>
        </w:rPr>
        <w:t xml:space="preserve">—we wrongly think of </w:t>
      </w:r>
      <w:r w:rsidRPr="00C17E07">
        <w:rPr>
          <w:rFonts w:ascii="Calibri" w:hAnsi="Calibri" w:cs="Calibri"/>
          <w:i/>
          <w:iCs/>
          <w:sz w:val="22"/>
        </w:rPr>
        <w:t>‘</w:t>
      </w:r>
      <w:r w:rsidRPr="00C17E07">
        <w:rPr>
          <w:rFonts w:ascii="Calibri" w:hAnsi="Calibri" w:cs="Calibri"/>
          <w:i/>
          <w:iCs/>
          <w:sz w:val="22"/>
          <w:u w:val="single"/>
        </w:rPr>
        <w:t>suicide</w:t>
      </w:r>
      <w:r w:rsidRPr="00C17E07">
        <w:rPr>
          <w:rFonts w:ascii="Calibri" w:hAnsi="Calibri" w:cs="Calibri"/>
          <w:i/>
          <w:iCs/>
          <w:sz w:val="22"/>
        </w:rPr>
        <w:t>.’</w:t>
      </w:r>
      <w:r w:rsidRPr="00C17E07">
        <w:rPr>
          <w:rFonts w:ascii="Calibri" w:hAnsi="Calibri" w:cs="Calibri"/>
          <w:sz w:val="22"/>
        </w:rPr>
        <w:t xml:space="preserve">—i.e., that </w:t>
      </w:r>
      <w:r w:rsidRPr="00C17E07">
        <w:rPr>
          <w:rFonts w:ascii="Calibri" w:hAnsi="Calibri" w:cs="Calibri"/>
          <w:i/>
          <w:iCs/>
          <w:sz w:val="22"/>
        </w:rPr>
        <w:t>we</w:t>
      </w:r>
      <w:r w:rsidRPr="00C17E07">
        <w:rPr>
          <w:rFonts w:ascii="Calibri" w:hAnsi="Calibri" w:cs="Calibri"/>
          <w:sz w:val="22"/>
        </w:rPr>
        <w:t xml:space="preserve"> are being commanded by God to kill ourselves (not literally but figuratively</w:t>
      </w:r>
      <w:r w:rsidR="003027E0" w:rsidRPr="00C17E07">
        <w:rPr>
          <w:rFonts w:ascii="Calibri" w:hAnsi="Calibri" w:cs="Calibri"/>
          <w:sz w:val="22"/>
        </w:rPr>
        <w:t>—'dying to self’</w:t>
      </w:r>
      <w:r w:rsidRPr="00C17E07">
        <w:rPr>
          <w:rFonts w:ascii="Calibri" w:hAnsi="Calibri" w:cs="Calibri"/>
          <w:sz w:val="22"/>
        </w:rPr>
        <w:t>).</w:t>
      </w:r>
      <w:r w:rsidR="0009062A">
        <w:rPr>
          <w:rFonts w:ascii="Calibri" w:hAnsi="Calibri" w:cs="Calibri"/>
          <w:sz w:val="22"/>
        </w:rPr>
        <w:t xml:space="preserve">  Y</w:t>
      </w:r>
      <w:r w:rsidR="00C3703D" w:rsidRPr="00C17E07">
        <w:rPr>
          <w:rFonts w:ascii="Calibri" w:hAnsi="Calibri" w:cs="Calibri"/>
          <w:sz w:val="22"/>
        </w:rPr>
        <w:t xml:space="preserve">et suicide by crucifixion is impossible! </w:t>
      </w:r>
    </w:p>
    <w:p w14:paraId="06394864" w14:textId="77777777" w:rsidR="00C17E07" w:rsidRDefault="00C17E07" w:rsidP="00C17E07">
      <w:pPr>
        <w:pStyle w:val="NoSpacing"/>
        <w:tabs>
          <w:tab w:val="left" w:pos="360"/>
          <w:tab w:val="left" w:pos="720"/>
          <w:tab w:val="left" w:pos="1080"/>
        </w:tabs>
        <w:rPr>
          <w:rFonts w:ascii="Calibri" w:hAnsi="Calibri" w:cs="Calibri"/>
          <w:sz w:val="22"/>
        </w:rPr>
      </w:pPr>
    </w:p>
    <w:p w14:paraId="06394864" w14:textId="77777777" w:rsidR="00C17E07" w:rsidRDefault="00C3703D"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We </w:t>
      </w:r>
      <w:r w:rsidRPr="00C17E07">
        <w:rPr>
          <w:rFonts w:ascii="Calibri" w:hAnsi="Calibri" w:cs="Calibri"/>
          <w:i/>
          <w:iCs/>
          <w:sz w:val="22"/>
        </w:rPr>
        <w:t>can't</w:t>
      </w:r>
      <w:r w:rsidRPr="00C17E07">
        <w:rPr>
          <w:rFonts w:ascii="Calibri" w:hAnsi="Calibri" w:cs="Calibri"/>
          <w:sz w:val="22"/>
        </w:rPr>
        <w:t xml:space="preserve"> crucify ourselves—someone else </w:t>
      </w:r>
      <w:proofErr w:type="gramStart"/>
      <w:r w:rsidRPr="00C17E07">
        <w:rPr>
          <w:rFonts w:ascii="Calibri" w:hAnsi="Calibri" w:cs="Calibri"/>
          <w:sz w:val="22"/>
        </w:rPr>
        <w:t>has to</w:t>
      </w:r>
      <w:proofErr w:type="gramEnd"/>
      <w:r w:rsidRPr="00C17E07">
        <w:rPr>
          <w:rFonts w:ascii="Calibri" w:hAnsi="Calibri" w:cs="Calibri"/>
          <w:sz w:val="22"/>
        </w:rPr>
        <w:t xml:space="preserve"> crucify us.</w:t>
      </w:r>
    </w:p>
    <w:p w14:paraId="2034B787" w14:textId="5DFA4904" w:rsidR="00C17E07" w:rsidRDefault="00C17E07" w:rsidP="00C17E07">
      <w:pPr>
        <w:pStyle w:val="NoSpacing"/>
        <w:tabs>
          <w:tab w:val="left" w:pos="360"/>
          <w:tab w:val="left" w:pos="720"/>
          <w:tab w:val="left" w:pos="1080"/>
        </w:tabs>
        <w:rPr>
          <w:rFonts w:ascii="Calibri" w:hAnsi="Calibri" w:cs="Calibri"/>
          <w:sz w:val="22"/>
        </w:rPr>
      </w:pPr>
    </w:p>
    <w:p w14:paraId="2034B787" w14:textId="5DFA4904" w:rsidR="00BF6F0B" w:rsidRPr="00C17E07" w:rsidRDefault="0009062A" w:rsidP="00C17E07">
      <w:pPr>
        <w:pStyle w:val="NoSpacing"/>
        <w:tabs>
          <w:tab w:val="left" w:pos="360"/>
          <w:tab w:val="left" w:pos="720"/>
          <w:tab w:val="left" w:pos="1080"/>
        </w:tabs>
        <w:rPr>
          <w:rFonts w:ascii="Calibri" w:hAnsi="Calibri" w:cs="Calibri"/>
          <w:sz w:val="22"/>
        </w:rPr>
      </w:pPr>
      <w:proofErr w:type="gramStart"/>
      <w:r>
        <w:rPr>
          <w:rFonts w:ascii="Calibri" w:hAnsi="Calibri" w:cs="Calibri"/>
          <w:sz w:val="22"/>
        </w:rPr>
        <w:t>T</w:t>
      </w:r>
      <w:r w:rsidR="00C3703D" w:rsidRPr="00C17E07">
        <w:rPr>
          <w:rFonts w:ascii="Calibri" w:hAnsi="Calibri" w:cs="Calibri"/>
          <w:sz w:val="22"/>
        </w:rPr>
        <w:t>his folks</w:t>
      </w:r>
      <w:proofErr w:type="gramEnd"/>
      <w:r w:rsidR="00C3703D" w:rsidRPr="00C17E07">
        <w:rPr>
          <w:rFonts w:ascii="Calibri" w:hAnsi="Calibri" w:cs="Calibri"/>
          <w:sz w:val="22"/>
        </w:rPr>
        <w:t xml:space="preserve">, is where faith comes in—that </w:t>
      </w:r>
      <w:r w:rsidR="00EA5FA3" w:rsidRPr="00C17E07">
        <w:rPr>
          <w:rFonts w:ascii="Calibri" w:hAnsi="Calibri" w:cs="Calibri"/>
          <w:sz w:val="22"/>
        </w:rPr>
        <w:t xml:space="preserve">as Christians we are </w:t>
      </w:r>
      <w:r w:rsidR="00C3703D" w:rsidRPr="00C17E07">
        <w:rPr>
          <w:rFonts w:ascii="Calibri" w:hAnsi="Calibri" w:cs="Calibri"/>
          <w:i/>
          <w:iCs/>
          <w:sz w:val="22"/>
        </w:rPr>
        <w:t>‘</w:t>
      </w:r>
      <w:r w:rsidR="00EA5FA3" w:rsidRPr="00C17E07">
        <w:rPr>
          <w:rFonts w:ascii="Calibri" w:hAnsi="Calibri" w:cs="Calibri"/>
          <w:i/>
          <w:iCs/>
          <w:sz w:val="22"/>
        </w:rPr>
        <w:t>in Christ</w:t>
      </w:r>
      <w:r w:rsidR="00C3703D" w:rsidRPr="00C17E07">
        <w:rPr>
          <w:rFonts w:ascii="Calibri" w:hAnsi="Calibri" w:cs="Calibri"/>
          <w:i/>
          <w:iCs/>
          <w:sz w:val="22"/>
        </w:rPr>
        <w:t>’</w:t>
      </w:r>
      <w:r w:rsidR="00EA5FA3" w:rsidRPr="00C17E07">
        <w:rPr>
          <w:rFonts w:ascii="Calibri" w:hAnsi="Calibri" w:cs="Calibri"/>
          <w:sz w:val="22"/>
        </w:rPr>
        <w:t xml:space="preserve"> and as such His death is our death and His resurrection is our</w:t>
      </w:r>
      <w:r w:rsidR="00BF6F0B" w:rsidRPr="00C17E07">
        <w:rPr>
          <w:rFonts w:ascii="Calibri" w:hAnsi="Calibri" w:cs="Calibri"/>
          <w:sz w:val="22"/>
        </w:rPr>
        <w:t xml:space="preserve"> resurrection and His victory is our victory because we are </w:t>
      </w:r>
      <w:r w:rsidR="00BF6F0B" w:rsidRPr="00C17E07">
        <w:rPr>
          <w:rFonts w:ascii="Calibri" w:hAnsi="Calibri" w:cs="Calibri"/>
          <w:sz w:val="22"/>
          <w:u w:val="single"/>
        </w:rPr>
        <w:t>in Him</w:t>
      </w:r>
      <w:r w:rsidR="00BF6F0B" w:rsidRPr="00C17E07">
        <w:rPr>
          <w:rFonts w:ascii="Calibri" w:hAnsi="Calibri" w:cs="Calibri"/>
          <w:sz w:val="22"/>
        </w:rPr>
        <w:t>—a truth we accept and walk in by faith!</w:t>
      </w:r>
    </w:p>
    <w:p w14:paraId="17D59A63" w14:textId="77777777" w:rsidR="00BF6F0B" w:rsidRPr="00C17E07" w:rsidRDefault="00BF6F0B" w:rsidP="00C17E07">
      <w:pPr>
        <w:pStyle w:val="NoSpacing"/>
        <w:tabs>
          <w:tab w:val="left" w:pos="360"/>
          <w:tab w:val="left" w:pos="720"/>
          <w:tab w:val="left" w:pos="1080"/>
        </w:tabs>
        <w:rPr>
          <w:rFonts w:ascii="Calibri" w:hAnsi="Calibri" w:cs="Calibri"/>
          <w:sz w:val="22"/>
        </w:rPr>
      </w:pPr>
    </w:p>
    <w:p w14:paraId="7D83131E" w14:textId="77777777" w:rsidR="0009062A" w:rsidRDefault="00EA5FA3" w:rsidP="0009062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rPr>
        <w:t xml:space="preserve">Romans 6:6 (NKJV) </w:t>
      </w:r>
    </w:p>
    <w:p w14:paraId="4D103EFF" w14:textId="76A044FA" w:rsidR="00EA5FA3" w:rsidRPr="00C17E07" w:rsidRDefault="00EA5FA3" w:rsidP="0009062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color w:val="000000"/>
          <w:sz w:val="22"/>
          <w:vertAlign w:val="superscript"/>
        </w:rPr>
        <w:t xml:space="preserve">6 </w:t>
      </w:r>
      <w:r w:rsidRPr="00C17E07">
        <w:rPr>
          <w:rFonts w:ascii="Calibri" w:hAnsi="Calibri" w:cs="Calibri"/>
          <w:sz w:val="22"/>
        </w:rPr>
        <w:t xml:space="preserve">knowing this, that our old man was crucified with </w:t>
      </w:r>
      <w:r w:rsidRPr="00C17E07">
        <w:rPr>
          <w:rFonts w:ascii="Calibri" w:hAnsi="Calibri" w:cs="Calibri"/>
          <w:i/>
          <w:iCs/>
          <w:sz w:val="22"/>
        </w:rPr>
        <w:t>Him,</w:t>
      </w:r>
      <w:r w:rsidRPr="00C17E07">
        <w:rPr>
          <w:rFonts w:ascii="Calibri" w:hAnsi="Calibri" w:cs="Calibri"/>
          <w:sz w:val="22"/>
        </w:rPr>
        <w:t xml:space="preserve"> that the body of sin might be done away with, that we should no longer be slaves of sin. </w:t>
      </w:r>
    </w:p>
    <w:p w14:paraId="6E8A60ED" w14:textId="77777777" w:rsidR="0025503E" w:rsidRPr="00C17E07" w:rsidRDefault="0025503E" w:rsidP="0009062A">
      <w:pPr>
        <w:pStyle w:val="NoSpacing"/>
        <w:tabs>
          <w:tab w:val="left" w:pos="360"/>
          <w:tab w:val="left" w:pos="720"/>
          <w:tab w:val="left" w:pos="1080"/>
        </w:tabs>
        <w:rPr>
          <w:rFonts w:ascii="Calibri" w:hAnsi="Calibri" w:cs="Calibri"/>
          <w:b/>
          <w:bCs/>
          <w:sz w:val="22"/>
        </w:rPr>
      </w:pPr>
    </w:p>
    <w:p w14:paraId="6536B1E7" w14:textId="77777777" w:rsidR="0009062A" w:rsidRDefault="00EA5FA3" w:rsidP="0009062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rPr>
        <w:t xml:space="preserve">Galatians 2:20 (NKJV) </w:t>
      </w:r>
    </w:p>
    <w:p w14:paraId="4A7A81EE" w14:textId="77777777" w:rsidR="00C17E07" w:rsidRDefault="00EA5FA3" w:rsidP="0009062A">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color w:val="000000"/>
          <w:sz w:val="22"/>
          <w:vertAlign w:val="superscript"/>
        </w:rPr>
        <w:t xml:space="preserve">20 </w:t>
      </w:r>
      <w:r w:rsidRPr="00C17E07">
        <w:rPr>
          <w:rFonts w:ascii="Calibri" w:hAnsi="Calibri" w:cs="Calibri"/>
          <w:sz w:val="22"/>
        </w:rPr>
        <w:t xml:space="preserve">I have been crucified with Christ; it is no longer I who live, but Christ lives in me; and the </w:t>
      </w:r>
      <w:r w:rsidRPr="00C17E07">
        <w:rPr>
          <w:rFonts w:ascii="Calibri" w:hAnsi="Calibri" w:cs="Calibri"/>
          <w:i/>
          <w:iCs/>
          <w:sz w:val="22"/>
        </w:rPr>
        <w:t>life</w:t>
      </w:r>
      <w:r w:rsidRPr="00C17E07">
        <w:rPr>
          <w:rFonts w:ascii="Calibri" w:hAnsi="Calibri" w:cs="Calibri"/>
          <w:sz w:val="22"/>
        </w:rPr>
        <w:t xml:space="preserve"> which I now live in the flesh I live by faith in the Son of God, who loved me and gave Himself for me. </w:t>
      </w:r>
    </w:p>
    <w:p w14:paraId="4A7A81EE" w14:textId="77777777" w:rsidR="0009062A" w:rsidRDefault="0009062A" w:rsidP="00C17E07">
      <w:pPr>
        <w:pStyle w:val="NoSpacing"/>
        <w:tabs>
          <w:tab w:val="left" w:pos="360"/>
          <w:tab w:val="left" w:pos="720"/>
          <w:tab w:val="left" w:pos="1080"/>
        </w:tabs>
        <w:rPr>
          <w:rFonts w:ascii="Calibri" w:hAnsi="Calibri" w:cs="Calibri"/>
          <w:sz w:val="22"/>
        </w:rPr>
      </w:pPr>
    </w:p>
    <w:p w14:paraId="4CB554CF" w14:textId="415919CD" w:rsidR="00C17E07" w:rsidRDefault="00DA7FD6"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Let me say once again, it is impossible for you and me to </w:t>
      </w:r>
      <w:proofErr w:type="gramStart"/>
      <w:r w:rsidRPr="00C17E07">
        <w:rPr>
          <w:rFonts w:ascii="Calibri" w:hAnsi="Calibri" w:cs="Calibri"/>
          <w:sz w:val="22"/>
        </w:rPr>
        <w:t>enter into</w:t>
      </w:r>
      <w:proofErr w:type="gramEnd"/>
      <w:r w:rsidRPr="00C17E07">
        <w:rPr>
          <w:rFonts w:ascii="Calibri" w:hAnsi="Calibri" w:cs="Calibri"/>
          <w:sz w:val="22"/>
        </w:rPr>
        <w:t xml:space="preserve"> the full significance</w:t>
      </w:r>
      <w:r w:rsidR="00286902" w:rsidRPr="00C17E07">
        <w:rPr>
          <w:rFonts w:ascii="Calibri" w:hAnsi="Calibri" w:cs="Calibri"/>
          <w:sz w:val="22"/>
        </w:rPr>
        <w:t xml:space="preserve"> </w:t>
      </w:r>
      <w:r w:rsidRPr="00C17E07">
        <w:rPr>
          <w:rFonts w:ascii="Calibri" w:hAnsi="Calibri" w:cs="Calibri"/>
          <w:sz w:val="22"/>
        </w:rPr>
        <w:t xml:space="preserve">of </w:t>
      </w:r>
      <w:r w:rsidR="00286902" w:rsidRPr="00C17E07">
        <w:rPr>
          <w:rFonts w:ascii="Calibri" w:hAnsi="Calibri" w:cs="Calibri"/>
          <w:sz w:val="22"/>
        </w:rPr>
        <w:t xml:space="preserve">all that happened in </w:t>
      </w:r>
      <w:r w:rsidRPr="00C17E07">
        <w:rPr>
          <w:rFonts w:ascii="Calibri" w:hAnsi="Calibri" w:cs="Calibri"/>
          <w:sz w:val="22"/>
        </w:rPr>
        <w:t xml:space="preserve">Gethsemane—but I think it was there that </w:t>
      </w:r>
      <w:r w:rsidR="00286902" w:rsidRPr="00C17E07">
        <w:rPr>
          <w:rFonts w:ascii="Calibri" w:hAnsi="Calibri" w:cs="Calibri"/>
          <w:sz w:val="22"/>
        </w:rPr>
        <w:t>Jesus</w:t>
      </w:r>
      <w:r w:rsidRPr="00C17E07">
        <w:rPr>
          <w:rFonts w:ascii="Calibri" w:hAnsi="Calibri" w:cs="Calibri"/>
          <w:sz w:val="22"/>
        </w:rPr>
        <w:t xml:space="preserve"> won the victory of Calvary. </w:t>
      </w:r>
      <w:r w:rsidR="0009062A">
        <w:rPr>
          <w:rFonts w:ascii="Calibri" w:hAnsi="Calibri" w:cs="Calibri"/>
          <w:sz w:val="22"/>
        </w:rPr>
        <w:t xml:space="preserve"> </w:t>
      </w:r>
      <w:r w:rsidR="003027E0" w:rsidRPr="00C17E07">
        <w:rPr>
          <w:rFonts w:ascii="Calibri" w:hAnsi="Calibri" w:cs="Calibri"/>
          <w:sz w:val="22"/>
        </w:rPr>
        <w:t xml:space="preserve">Not purchased our salvation—for that He would have to die on the </w:t>
      </w:r>
      <w:r w:rsidR="008C328E">
        <w:rPr>
          <w:rFonts w:ascii="Calibri" w:hAnsi="Calibri" w:cs="Calibri"/>
          <w:sz w:val="22"/>
        </w:rPr>
        <w:t>C</w:t>
      </w:r>
      <w:r w:rsidR="003027E0" w:rsidRPr="00C17E07">
        <w:rPr>
          <w:rFonts w:ascii="Calibri" w:hAnsi="Calibri" w:cs="Calibri"/>
          <w:sz w:val="22"/>
        </w:rPr>
        <w:t>ross.</w:t>
      </w:r>
      <w:r w:rsidR="008C328E">
        <w:rPr>
          <w:rFonts w:ascii="Calibri" w:hAnsi="Calibri" w:cs="Calibri"/>
          <w:sz w:val="22"/>
        </w:rPr>
        <w:t xml:space="preserve">  </w:t>
      </w:r>
      <w:r w:rsidR="003027E0" w:rsidRPr="00C17E07">
        <w:rPr>
          <w:rFonts w:ascii="Calibri" w:hAnsi="Calibri" w:cs="Calibri"/>
          <w:sz w:val="22"/>
        </w:rPr>
        <w:t>But here in the Garden of Gethsemane the devil unleased the full force of hell against Jesus</w:t>
      </w:r>
      <w:r w:rsidR="004A551E" w:rsidRPr="00C17E07">
        <w:rPr>
          <w:rFonts w:ascii="Calibri" w:hAnsi="Calibri" w:cs="Calibri"/>
          <w:sz w:val="22"/>
        </w:rPr>
        <w:t>—causing Him to sweat blood!</w:t>
      </w:r>
    </w:p>
    <w:p w14:paraId="6C88F524" w14:textId="77777777" w:rsidR="00C17E07" w:rsidRDefault="00C17E07" w:rsidP="00C17E07">
      <w:pPr>
        <w:pStyle w:val="NoSpacing"/>
        <w:tabs>
          <w:tab w:val="left" w:pos="360"/>
          <w:tab w:val="left" w:pos="720"/>
          <w:tab w:val="left" w:pos="1080"/>
        </w:tabs>
        <w:rPr>
          <w:rFonts w:ascii="Calibri" w:hAnsi="Calibri" w:cs="Calibri"/>
          <w:sz w:val="22"/>
        </w:rPr>
      </w:pPr>
    </w:p>
    <w:p w14:paraId="6C88F524" w14:textId="77777777" w:rsidR="00C17E07" w:rsidRDefault="003027E0"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If Satan could get Him to think one thought contrary to His Father—Jesus’ mission would have been blown and we would be forever lost.</w:t>
      </w:r>
    </w:p>
    <w:p w14:paraId="1C959F20" w14:textId="42CFC745" w:rsidR="00C17E07" w:rsidRDefault="00C17E07" w:rsidP="00C17E07">
      <w:pPr>
        <w:pStyle w:val="NoSpacing"/>
        <w:tabs>
          <w:tab w:val="left" w:pos="360"/>
          <w:tab w:val="left" w:pos="720"/>
          <w:tab w:val="left" w:pos="1080"/>
        </w:tabs>
        <w:rPr>
          <w:rFonts w:ascii="Calibri" w:hAnsi="Calibri" w:cs="Calibri"/>
          <w:sz w:val="22"/>
        </w:rPr>
      </w:pPr>
    </w:p>
    <w:p w14:paraId="1C959F20" w14:textId="42CFC745" w:rsidR="00C17E07" w:rsidRDefault="003027E0"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It was in Gethsemane </w:t>
      </w:r>
      <w:r w:rsidR="00FA6641" w:rsidRPr="00C17E07">
        <w:rPr>
          <w:rFonts w:ascii="Calibri" w:hAnsi="Calibri" w:cs="Calibri"/>
          <w:sz w:val="22"/>
        </w:rPr>
        <w:t xml:space="preserve">that the battled reached its climax and </w:t>
      </w:r>
      <w:r w:rsidR="004A551E" w:rsidRPr="00C17E07">
        <w:rPr>
          <w:rFonts w:ascii="Calibri" w:hAnsi="Calibri" w:cs="Calibri"/>
          <w:sz w:val="22"/>
        </w:rPr>
        <w:t xml:space="preserve">it was </w:t>
      </w:r>
      <w:r w:rsidR="00FA6641" w:rsidRPr="00C17E07">
        <w:rPr>
          <w:rFonts w:ascii="Calibri" w:hAnsi="Calibri" w:cs="Calibri"/>
          <w:sz w:val="22"/>
        </w:rPr>
        <w:t xml:space="preserve">here in Gethsemane where the battle was won—the cross was in some ways ‘anticlimactic’. </w:t>
      </w:r>
    </w:p>
    <w:p w14:paraId="6D1BAC34" w14:textId="77777777" w:rsidR="00C17E07" w:rsidRDefault="00C17E07" w:rsidP="00C17E07">
      <w:pPr>
        <w:pStyle w:val="NoSpacing"/>
        <w:tabs>
          <w:tab w:val="left" w:pos="360"/>
          <w:tab w:val="left" w:pos="720"/>
          <w:tab w:val="left" w:pos="1080"/>
        </w:tabs>
        <w:rPr>
          <w:rFonts w:ascii="Calibri" w:hAnsi="Calibri" w:cs="Calibri"/>
          <w:sz w:val="22"/>
        </w:rPr>
      </w:pPr>
    </w:p>
    <w:p w14:paraId="6D1BAC34" w14:textId="77777777" w:rsidR="00C17E07" w:rsidRDefault="00DA7FD6"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The victory came in the </w:t>
      </w:r>
      <w:r w:rsidRPr="00C17E07">
        <w:rPr>
          <w:rFonts w:ascii="Calibri" w:hAnsi="Calibri" w:cs="Calibri"/>
          <w:i/>
          <w:iCs/>
          <w:sz w:val="22"/>
        </w:rPr>
        <w:t>surrendering</w:t>
      </w:r>
      <w:r w:rsidRPr="00C17E07">
        <w:rPr>
          <w:rFonts w:ascii="Calibri" w:hAnsi="Calibri" w:cs="Calibri"/>
          <w:sz w:val="22"/>
        </w:rPr>
        <w:t xml:space="preserve"> of His will to the Father</w:t>
      </w:r>
      <w:r w:rsidR="00FA6641" w:rsidRPr="00C17E07">
        <w:rPr>
          <w:rFonts w:ascii="Calibri" w:hAnsi="Calibri" w:cs="Calibri"/>
          <w:sz w:val="22"/>
        </w:rPr>
        <w:t>.</w:t>
      </w:r>
    </w:p>
    <w:p w14:paraId="74A583ED" w14:textId="77777777" w:rsidR="00C17E07" w:rsidRDefault="00C17E07" w:rsidP="00C17E07">
      <w:pPr>
        <w:pStyle w:val="NoSpacing"/>
        <w:tabs>
          <w:tab w:val="left" w:pos="360"/>
          <w:tab w:val="left" w:pos="720"/>
          <w:tab w:val="left" w:pos="1080"/>
        </w:tabs>
        <w:rPr>
          <w:rFonts w:ascii="Calibri" w:hAnsi="Calibri" w:cs="Calibri"/>
          <w:sz w:val="22"/>
        </w:rPr>
      </w:pPr>
    </w:p>
    <w:p w14:paraId="74A583ED" w14:textId="77777777" w:rsidR="00C17E07" w:rsidRDefault="00EA5FA3" w:rsidP="00C17E07">
      <w:pPr>
        <w:pStyle w:val="NoSpacing"/>
        <w:tabs>
          <w:tab w:val="left" w:pos="360"/>
          <w:tab w:val="left" w:pos="720"/>
          <w:tab w:val="left" w:pos="1080"/>
        </w:tabs>
        <w:rPr>
          <w:rFonts w:ascii="Calibri" w:hAnsi="Calibri" w:cs="Calibri"/>
          <w:i/>
          <w:sz w:val="22"/>
        </w:rPr>
      </w:pPr>
      <w:r w:rsidRPr="00C17E07">
        <w:rPr>
          <w:rFonts w:ascii="Calibri" w:hAnsi="Calibri" w:cs="Calibri"/>
          <w:sz w:val="22"/>
        </w:rPr>
        <w:t xml:space="preserve">C.S. Lewis in his book, </w:t>
      </w:r>
      <w:r w:rsidR="00DA7FD6" w:rsidRPr="00C17E07">
        <w:rPr>
          <w:rFonts w:ascii="Calibri" w:hAnsi="Calibri" w:cs="Calibri"/>
          <w:i/>
          <w:iCs/>
          <w:sz w:val="22"/>
        </w:rPr>
        <w:t>‘</w:t>
      </w:r>
      <w:r w:rsidRPr="00C17E07">
        <w:rPr>
          <w:rFonts w:ascii="Calibri" w:hAnsi="Calibri" w:cs="Calibri"/>
          <w:i/>
          <w:iCs/>
          <w:sz w:val="22"/>
        </w:rPr>
        <w:t>The Great Divorce</w:t>
      </w:r>
      <w:r w:rsidR="00DA7FD6" w:rsidRPr="00C17E07">
        <w:rPr>
          <w:rFonts w:ascii="Calibri" w:hAnsi="Calibri" w:cs="Calibri"/>
          <w:i/>
          <w:iCs/>
          <w:sz w:val="22"/>
        </w:rPr>
        <w:t>’</w:t>
      </w:r>
      <w:r w:rsidRPr="00C17E07">
        <w:rPr>
          <w:rFonts w:ascii="Calibri" w:hAnsi="Calibri" w:cs="Calibri"/>
          <w:i/>
          <w:iCs/>
          <w:sz w:val="22"/>
        </w:rPr>
        <w:t xml:space="preserve">, </w:t>
      </w:r>
      <w:r w:rsidRPr="00C17E07">
        <w:rPr>
          <w:rFonts w:ascii="Calibri" w:hAnsi="Calibri" w:cs="Calibri"/>
          <w:sz w:val="22"/>
        </w:rPr>
        <w:t xml:space="preserve">pointed out how that Jesus in the Garden of Gethsemane prayed, </w:t>
      </w:r>
      <w:r w:rsidRPr="00C17E07">
        <w:rPr>
          <w:rFonts w:ascii="Calibri" w:hAnsi="Calibri" w:cs="Calibri"/>
          <w:i/>
          <w:sz w:val="22"/>
        </w:rPr>
        <w:t>“Father not My will but Thy will be done.”</w:t>
      </w:r>
    </w:p>
    <w:p w14:paraId="41AB926A" w14:textId="381C7A1C" w:rsidR="00C17E07" w:rsidRDefault="00C17E07" w:rsidP="00C17E07">
      <w:pPr>
        <w:pStyle w:val="NoSpacing"/>
        <w:tabs>
          <w:tab w:val="left" w:pos="360"/>
          <w:tab w:val="left" w:pos="720"/>
          <w:tab w:val="left" w:pos="1080"/>
        </w:tabs>
        <w:rPr>
          <w:rFonts w:ascii="Calibri" w:hAnsi="Calibri" w:cs="Calibri"/>
          <w:i/>
          <w:sz w:val="22"/>
        </w:rPr>
      </w:pPr>
    </w:p>
    <w:p w14:paraId="41AB926A" w14:textId="381C7A1C" w:rsidR="004A551E" w:rsidRDefault="00EA5FA3" w:rsidP="00C17E07">
      <w:pPr>
        <w:pStyle w:val="NoSpacing"/>
        <w:tabs>
          <w:tab w:val="left" w:pos="360"/>
          <w:tab w:val="left" w:pos="720"/>
          <w:tab w:val="left" w:pos="1080"/>
        </w:tabs>
        <w:rPr>
          <w:rFonts w:ascii="Calibri" w:hAnsi="Calibri" w:cs="Calibri"/>
          <w:i/>
          <w:sz w:val="22"/>
        </w:rPr>
      </w:pPr>
      <w:r w:rsidRPr="00C17E07">
        <w:rPr>
          <w:rFonts w:ascii="Calibri" w:hAnsi="Calibri" w:cs="Calibri"/>
          <w:sz w:val="22"/>
        </w:rPr>
        <w:t>He said if a person refuses to turn their will over to God now and pray as Jesus prayed</w:t>
      </w:r>
      <w:r w:rsidR="00295A62" w:rsidRPr="00C17E07">
        <w:rPr>
          <w:rFonts w:ascii="Calibri" w:hAnsi="Calibri" w:cs="Calibri"/>
          <w:sz w:val="22"/>
        </w:rPr>
        <w:t xml:space="preserve"> in the Garden of Gethsemane (the place of crushing and surrender)</w:t>
      </w:r>
      <w:r w:rsidRPr="00C17E07">
        <w:rPr>
          <w:rFonts w:ascii="Calibri" w:hAnsi="Calibri" w:cs="Calibri"/>
          <w:sz w:val="22"/>
        </w:rPr>
        <w:t xml:space="preserve">, </w:t>
      </w:r>
      <w:r w:rsidRPr="00C17E07">
        <w:rPr>
          <w:rFonts w:ascii="Calibri" w:hAnsi="Calibri" w:cs="Calibri"/>
          <w:i/>
          <w:sz w:val="22"/>
        </w:rPr>
        <w:t xml:space="preserve">“Not my will but </w:t>
      </w:r>
      <w:r w:rsidRPr="00C17E07">
        <w:rPr>
          <w:rFonts w:ascii="Calibri" w:hAnsi="Calibri" w:cs="Calibri"/>
          <w:i/>
          <w:sz w:val="22"/>
          <w:u w:val="single"/>
        </w:rPr>
        <w:t>Thy</w:t>
      </w:r>
      <w:r w:rsidRPr="00C17E07">
        <w:rPr>
          <w:rFonts w:ascii="Calibri" w:hAnsi="Calibri" w:cs="Calibri"/>
          <w:i/>
          <w:sz w:val="22"/>
        </w:rPr>
        <w:t xml:space="preserve"> will be done”</w:t>
      </w:r>
      <w:r w:rsidR="00DA7FD6" w:rsidRPr="00C17E07">
        <w:rPr>
          <w:rFonts w:ascii="Calibri" w:hAnsi="Calibri" w:cs="Calibri"/>
          <w:sz w:val="22"/>
        </w:rPr>
        <w:t>—i</w:t>
      </w:r>
      <w:r w:rsidRPr="00C17E07">
        <w:rPr>
          <w:rFonts w:ascii="Calibri" w:hAnsi="Calibri" w:cs="Calibri"/>
          <w:sz w:val="22"/>
        </w:rPr>
        <w:t xml:space="preserve">f they instead say to God, </w:t>
      </w:r>
      <w:r w:rsidRPr="00C17E07">
        <w:rPr>
          <w:rFonts w:ascii="Calibri" w:hAnsi="Calibri" w:cs="Calibri"/>
          <w:i/>
          <w:sz w:val="22"/>
        </w:rPr>
        <w:t xml:space="preserve">“Not Thy will but </w:t>
      </w:r>
      <w:r w:rsidRPr="00C17E07">
        <w:rPr>
          <w:rFonts w:ascii="Calibri" w:hAnsi="Calibri" w:cs="Calibri"/>
          <w:i/>
          <w:sz w:val="22"/>
          <w:u w:val="single"/>
        </w:rPr>
        <w:t>My</w:t>
      </w:r>
      <w:r w:rsidRPr="00C17E07">
        <w:rPr>
          <w:rFonts w:ascii="Calibri" w:hAnsi="Calibri" w:cs="Calibri"/>
          <w:i/>
          <w:sz w:val="22"/>
        </w:rPr>
        <w:t xml:space="preserve"> will be done.”</w:t>
      </w:r>
    </w:p>
    <w:p w14:paraId="3785480F" w14:textId="77777777" w:rsidR="008C328E" w:rsidRPr="00C17E07" w:rsidRDefault="008C328E" w:rsidP="00C17E07">
      <w:pPr>
        <w:pStyle w:val="NoSpacing"/>
        <w:tabs>
          <w:tab w:val="left" w:pos="360"/>
          <w:tab w:val="left" w:pos="720"/>
          <w:tab w:val="left" w:pos="1080"/>
        </w:tabs>
        <w:rPr>
          <w:rFonts w:ascii="Calibri" w:hAnsi="Calibri" w:cs="Calibri"/>
          <w:sz w:val="22"/>
        </w:rPr>
      </w:pPr>
    </w:p>
    <w:p w14:paraId="32610929" w14:textId="3965FA0C" w:rsidR="00C17E07" w:rsidRDefault="00EA5FA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Lewis said then someday when they stand before </w:t>
      </w:r>
      <w:r w:rsidR="00295A62" w:rsidRPr="00C17E07">
        <w:rPr>
          <w:rFonts w:ascii="Calibri" w:hAnsi="Calibri" w:cs="Calibri"/>
          <w:sz w:val="22"/>
        </w:rPr>
        <w:t>God,</w:t>
      </w:r>
      <w:r w:rsidRPr="00C17E07">
        <w:rPr>
          <w:rFonts w:ascii="Calibri" w:hAnsi="Calibri" w:cs="Calibri"/>
          <w:sz w:val="22"/>
        </w:rPr>
        <w:t xml:space="preserve"> He will be forced to say to them, </w:t>
      </w:r>
      <w:r w:rsidRPr="00C17E07">
        <w:rPr>
          <w:rFonts w:ascii="Calibri" w:hAnsi="Calibri" w:cs="Calibri"/>
          <w:i/>
          <w:sz w:val="22"/>
        </w:rPr>
        <w:t>“Not My will but thy will be done.”</w:t>
      </w:r>
    </w:p>
    <w:p w14:paraId="7334D421" w14:textId="4FA933EC" w:rsidR="00C17E07" w:rsidRDefault="00C17E07" w:rsidP="00C17E07">
      <w:pPr>
        <w:pStyle w:val="NoSpacing"/>
        <w:tabs>
          <w:tab w:val="left" w:pos="360"/>
          <w:tab w:val="left" w:pos="720"/>
          <w:tab w:val="left" w:pos="1080"/>
        </w:tabs>
        <w:rPr>
          <w:rFonts w:ascii="Calibri" w:hAnsi="Calibri" w:cs="Calibri"/>
          <w:sz w:val="22"/>
        </w:rPr>
      </w:pPr>
    </w:p>
    <w:p w14:paraId="7334D421" w14:textId="4FA933EC" w:rsidR="00295A62" w:rsidRPr="00C17E07" w:rsidRDefault="00295A62"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rPr>
        <w:t>Matthew 26:44–46 (NKJV)</w:t>
      </w:r>
    </w:p>
    <w:p w14:paraId="4860608F" w14:textId="074D2ACD" w:rsidR="00C17E07" w:rsidRDefault="00295A62"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vertAlign w:val="superscript"/>
        </w:rPr>
        <w:t>44</w:t>
      </w:r>
      <w:r w:rsidRPr="00C17E07">
        <w:rPr>
          <w:rFonts w:ascii="Calibri" w:hAnsi="Calibri" w:cs="Calibri"/>
          <w:b/>
          <w:bCs/>
          <w:sz w:val="22"/>
          <w:szCs w:val="24"/>
        </w:rPr>
        <w:t xml:space="preserve"> So He left them, went away again, and prayed the third time, saying the same words. </w:t>
      </w:r>
      <w:r w:rsidRPr="00C17E07">
        <w:rPr>
          <w:rFonts w:ascii="Calibri" w:hAnsi="Calibri" w:cs="Calibri"/>
          <w:b/>
          <w:bCs/>
          <w:sz w:val="22"/>
          <w:szCs w:val="24"/>
          <w:vertAlign w:val="superscript"/>
        </w:rPr>
        <w:t>45</w:t>
      </w:r>
      <w:r w:rsidRPr="00C17E07">
        <w:rPr>
          <w:rFonts w:ascii="Calibri" w:hAnsi="Calibri" w:cs="Calibri"/>
          <w:b/>
          <w:bCs/>
          <w:sz w:val="22"/>
          <w:szCs w:val="24"/>
        </w:rPr>
        <w:t xml:space="preserve"> Then He came to His disciples and said to them, “Are </w:t>
      </w:r>
      <w:r w:rsidRPr="00C17E07">
        <w:rPr>
          <w:rFonts w:ascii="Calibri" w:hAnsi="Calibri" w:cs="Calibri"/>
          <w:b/>
          <w:bCs/>
          <w:i/>
          <w:sz w:val="22"/>
          <w:szCs w:val="24"/>
        </w:rPr>
        <w:t>you</w:t>
      </w:r>
      <w:r w:rsidRPr="00C17E07">
        <w:rPr>
          <w:rFonts w:ascii="Calibri" w:hAnsi="Calibri" w:cs="Calibri"/>
          <w:b/>
          <w:bCs/>
          <w:sz w:val="22"/>
          <w:szCs w:val="24"/>
        </w:rPr>
        <w:t xml:space="preserve"> still sleeping and resting? Behold, the hour is at hand, and the Son of Man is being betrayed into the hands of sinners. </w:t>
      </w:r>
      <w:r w:rsidRPr="00C17E07">
        <w:rPr>
          <w:rFonts w:ascii="Calibri" w:hAnsi="Calibri" w:cs="Calibri"/>
          <w:b/>
          <w:bCs/>
          <w:sz w:val="22"/>
          <w:szCs w:val="24"/>
          <w:vertAlign w:val="superscript"/>
        </w:rPr>
        <w:t>46</w:t>
      </w:r>
      <w:r w:rsidRPr="00C17E07">
        <w:rPr>
          <w:rFonts w:ascii="Calibri" w:hAnsi="Calibri" w:cs="Calibri"/>
          <w:b/>
          <w:bCs/>
          <w:sz w:val="22"/>
          <w:szCs w:val="24"/>
        </w:rPr>
        <w:t xml:space="preserve"> Rise, let us be going. See, </w:t>
      </w:r>
      <w:proofErr w:type="gramStart"/>
      <w:r w:rsidRPr="00C17E07">
        <w:rPr>
          <w:rFonts w:ascii="Calibri" w:hAnsi="Calibri" w:cs="Calibri"/>
          <w:b/>
          <w:bCs/>
          <w:sz w:val="22"/>
          <w:szCs w:val="24"/>
        </w:rPr>
        <w:t>My</w:t>
      </w:r>
      <w:proofErr w:type="gramEnd"/>
      <w:r w:rsidRPr="00C17E07">
        <w:rPr>
          <w:rFonts w:ascii="Calibri" w:hAnsi="Calibri" w:cs="Calibri"/>
          <w:b/>
          <w:bCs/>
          <w:sz w:val="22"/>
          <w:szCs w:val="24"/>
        </w:rPr>
        <w:t xml:space="preserve"> betrayer is at hand.”</w:t>
      </w:r>
    </w:p>
    <w:p w14:paraId="4860608F" w14:textId="074D2ACD" w:rsidR="00C17E07" w:rsidRDefault="00EA5FA3" w:rsidP="00C17E07">
      <w:pPr>
        <w:pStyle w:val="NoSpacing"/>
        <w:tabs>
          <w:tab w:val="left" w:pos="360"/>
          <w:tab w:val="left" w:pos="720"/>
          <w:tab w:val="left" w:pos="1080"/>
        </w:tabs>
        <w:rPr>
          <w:rFonts w:ascii="Calibri" w:eastAsia="Calibri" w:hAnsi="Calibri" w:cs="Calibri"/>
          <w:sz w:val="22"/>
        </w:rPr>
      </w:pPr>
      <w:r w:rsidRPr="00C17E07">
        <w:rPr>
          <w:rFonts w:ascii="Calibri" w:hAnsi="Calibri" w:cs="Calibri"/>
          <w:sz w:val="22"/>
        </w:rPr>
        <w:lastRenderedPageBreak/>
        <w:t>Jesus returns a third time from prayer and finds them sleeping once more</w:t>
      </w:r>
      <w:r w:rsidR="00FA6641" w:rsidRPr="00C17E07">
        <w:rPr>
          <w:rFonts w:ascii="Calibri" w:hAnsi="Calibri" w:cs="Calibri"/>
          <w:sz w:val="22"/>
        </w:rPr>
        <w:t xml:space="preserve"> </w:t>
      </w:r>
      <w:r w:rsidRPr="00C17E07">
        <w:rPr>
          <w:rFonts w:ascii="Calibri" w:hAnsi="Calibri" w:cs="Calibri"/>
          <w:sz w:val="22"/>
        </w:rPr>
        <w:t xml:space="preserve">and says to them, </w:t>
      </w:r>
      <w:r w:rsidRPr="00C17E07">
        <w:rPr>
          <w:rFonts w:ascii="Calibri" w:hAnsi="Calibri" w:cs="Calibri"/>
          <w:i/>
          <w:sz w:val="22"/>
        </w:rPr>
        <w:t xml:space="preserve">“Get up, </w:t>
      </w:r>
      <w:proofErr w:type="gramStart"/>
      <w:r w:rsidRPr="00C17E07">
        <w:rPr>
          <w:rFonts w:ascii="Calibri" w:hAnsi="Calibri" w:cs="Calibri"/>
          <w:i/>
          <w:sz w:val="22"/>
        </w:rPr>
        <w:t>My</w:t>
      </w:r>
      <w:proofErr w:type="gramEnd"/>
      <w:r w:rsidRPr="00C17E07">
        <w:rPr>
          <w:rFonts w:ascii="Calibri" w:hAnsi="Calibri" w:cs="Calibri"/>
          <w:i/>
          <w:sz w:val="22"/>
        </w:rPr>
        <w:t xml:space="preserve"> betrayer is coming.”</w:t>
      </w:r>
      <w:r w:rsidR="008C328E">
        <w:rPr>
          <w:rFonts w:ascii="Calibri" w:hAnsi="Calibri" w:cs="Calibri"/>
          <w:i/>
          <w:sz w:val="22"/>
        </w:rPr>
        <w:t xml:space="preserve">  </w:t>
      </w:r>
      <w:r w:rsidR="00FF114E" w:rsidRPr="00C17E07">
        <w:rPr>
          <w:rFonts w:ascii="Calibri" w:eastAsia="Calibri" w:hAnsi="Calibri" w:cs="Calibri"/>
          <w:sz w:val="22"/>
        </w:rPr>
        <w:t>Those words were spoken by Jesus to His disciples at one of the most critical times in human history—Jesus’ crucifixion.</w:t>
      </w:r>
      <w:r w:rsidR="008C328E">
        <w:rPr>
          <w:rFonts w:ascii="Calibri" w:eastAsia="Calibri" w:hAnsi="Calibri" w:cs="Calibri"/>
          <w:sz w:val="22"/>
        </w:rPr>
        <w:t xml:space="preserve"> Y</w:t>
      </w:r>
      <w:r w:rsidR="00FF114E" w:rsidRPr="00C17E07">
        <w:rPr>
          <w:rFonts w:ascii="Calibri" w:eastAsia="Calibri" w:hAnsi="Calibri" w:cs="Calibri"/>
          <w:sz w:val="22"/>
        </w:rPr>
        <w:t>et, I believe His saying similar words to His Church today!</w:t>
      </w:r>
    </w:p>
    <w:p w14:paraId="3DAF59E1"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3DAF59E1" w14:textId="77777777" w:rsidR="00C17E07" w:rsidRDefault="00FF114E"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T</w:t>
      </w:r>
      <w:r w:rsidR="00A53D52" w:rsidRPr="00C17E07">
        <w:rPr>
          <w:rFonts w:ascii="Calibri" w:eastAsia="Calibri" w:hAnsi="Calibri" w:cs="Calibri"/>
          <w:sz w:val="22"/>
        </w:rPr>
        <w:t xml:space="preserve">his </w:t>
      </w:r>
      <w:proofErr w:type="gramStart"/>
      <w:r w:rsidR="00295A62" w:rsidRPr="00C17E07">
        <w:rPr>
          <w:rFonts w:ascii="Calibri" w:eastAsia="Calibri" w:hAnsi="Calibri" w:cs="Calibri"/>
          <w:sz w:val="22"/>
        </w:rPr>
        <w:t>has to</w:t>
      </w:r>
      <w:proofErr w:type="gramEnd"/>
      <w:r w:rsidR="00295A62" w:rsidRPr="00C17E07">
        <w:rPr>
          <w:rFonts w:ascii="Calibri" w:eastAsia="Calibri" w:hAnsi="Calibri" w:cs="Calibri"/>
          <w:sz w:val="22"/>
        </w:rPr>
        <w:t xml:space="preserve"> be one of the most critical times in our nation’s history</w:t>
      </w:r>
      <w:r w:rsidR="00022C4A" w:rsidRPr="00C17E07">
        <w:rPr>
          <w:rFonts w:ascii="Calibri" w:eastAsia="Calibri" w:hAnsi="Calibri" w:cs="Calibri"/>
          <w:sz w:val="22"/>
        </w:rPr>
        <w:t>, both politically and spiritually—and yet far too many Christians are sleeping instead of praying.</w:t>
      </w:r>
    </w:p>
    <w:p w14:paraId="7443FD81" w14:textId="0B17E11C" w:rsidR="00C17E07" w:rsidRDefault="00C17E07" w:rsidP="00C17E07">
      <w:pPr>
        <w:pStyle w:val="NoSpacing"/>
        <w:tabs>
          <w:tab w:val="left" w:pos="360"/>
          <w:tab w:val="left" w:pos="720"/>
          <w:tab w:val="left" w:pos="1080"/>
        </w:tabs>
        <w:rPr>
          <w:rFonts w:ascii="Calibri" w:eastAsia="Calibri" w:hAnsi="Calibri" w:cs="Calibri"/>
          <w:sz w:val="22"/>
        </w:rPr>
      </w:pPr>
    </w:p>
    <w:p w14:paraId="7443FD81" w14:textId="0B17E11C" w:rsidR="00C17E07" w:rsidRDefault="00663855" w:rsidP="00C17E07">
      <w:pPr>
        <w:pStyle w:val="NoSpacing"/>
        <w:tabs>
          <w:tab w:val="left" w:pos="360"/>
          <w:tab w:val="left" w:pos="720"/>
          <w:tab w:val="left" w:pos="1080"/>
        </w:tabs>
        <w:rPr>
          <w:rFonts w:ascii="Calibri" w:eastAsia="Calibri" w:hAnsi="Calibri" w:cs="Calibri"/>
          <w:sz w:val="22"/>
        </w:rPr>
      </w:pPr>
      <w:r w:rsidRPr="00C17E07">
        <w:rPr>
          <w:rFonts w:ascii="Calibri" w:eastAsia="Calibri" w:hAnsi="Calibri" w:cs="Calibri"/>
          <w:sz w:val="22"/>
        </w:rPr>
        <w:t>Paul the apostle admonished the Thessalonian Christians along these lines when he said—</w:t>
      </w:r>
    </w:p>
    <w:p w14:paraId="4512F3D8" w14:textId="77777777" w:rsidR="00C17E07" w:rsidRDefault="00C17E07" w:rsidP="00C17E07">
      <w:pPr>
        <w:pStyle w:val="NoSpacing"/>
        <w:tabs>
          <w:tab w:val="left" w:pos="360"/>
          <w:tab w:val="left" w:pos="720"/>
          <w:tab w:val="left" w:pos="1080"/>
        </w:tabs>
        <w:rPr>
          <w:rFonts w:ascii="Calibri" w:eastAsia="Calibri" w:hAnsi="Calibri" w:cs="Calibri"/>
          <w:sz w:val="22"/>
        </w:rPr>
      </w:pPr>
    </w:p>
    <w:p w14:paraId="4512F3D8" w14:textId="77777777" w:rsidR="00C17E07" w:rsidRDefault="00022C4A"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b/>
          <w:bCs/>
          <w:sz w:val="22"/>
        </w:rPr>
        <w:t xml:space="preserve">1 Thessalonians 5:6 (NKJV) </w:t>
      </w:r>
      <w:r w:rsidRPr="00C17E07">
        <w:rPr>
          <w:rFonts w:ascii="Calibri" w:hAnsi="Calibri" w:cs="Calibri"/>
          <w:sz w:val="22"/>
        </w:rPr>
        <w:br/>
      </w:r>
      <w:r w:rsidRPr="00C17E07">
        <w:rPr>
          <w:rFonts w:ascii="Calibri" w:hAnsi="Calibri" w:cs="Calibri"/>
          <w:color w:val="000000"/>
          <w:sz w:val="22"/>
          <w:vertAlign w:val="superscript"/>
        </w:rPr>
        <w:t xml:space="preserve">6 </w:t>
      </w:r>
      <w:r w:rsidRPr="00C17E07">
        <w:rPr>
          <w:rFonts w:ascii="Calibri" w:hAnsi="Calibri" w:cs="Calibri"/>
          <w:sz w:val="22"/>
        </w:rPr>
        <w:t xml:space="preserve">Therefore let </w:t>
      </w:r>
      <w:r w:rsidRPr="00C17E07">
        <w:rPr>
          <w:rFonts w:ascii="Calibri" w:hAnsi="Calibri" w:cs="Calibri"/>
          <w:sz w:val="22"/>
          <w:u w:val="single"/>
        </w:rPr>
        <w:t>us not sleep</w:t>
      </w:r>
      <w:r w:rsidRPr="00C17E07">
        <w:rPr>
          <w:rFonts w:ascii="Calibri" w:hAnsi="Calibri" w:cs="Calibri"/>
          <w:sz w:val="22"/>
        </w:rPr>
        <w:t xml:space="preserve">, as others </w:t>
      </w:r>
      <w:r w:rsidRPr="00C17E07">
        <w:rPr>
          <w:rFonts w:ascii="Calibri" w:hAnsi="Calibri" w:cs="Calibri"/>
          <w:i/>
          <w:iCs/>
          <w:sz w:val="22"/>
        </w:rPr>
        <w:t>do,</w:t>
      </w:r>
      <w:r w:rsidRPr="00C17E07">
        <w:rPr>
          <w:rFonts w:ascii="Calibri" w:hAnsi="Calibri" w:cs="Calibri"/>
          <w:sz w:val="22"/>
        </w:rPr>
        <w:t xml:space="preserve"> </w:t>
      </w:r>
      <w:r w:rsidRPr="00C17E07">
        <w:rPr>
          <w:rFonts w:ascii="Calibri" w:hAnsi="Calibri" w:cs="Calibri"/>
          <w:sz w:val="22"/>
          <w:u w:val="single"/>
        </w:rPr>
        <w:t>but let us watch and be sober</w:t>
      </w:r>
      <w:r w:rsidR="004A551E" w:rsidRPr="00C17E07">
        <w:rPr>
          <w:rFonts w:ascii="Calibri" w:hAnsi="Calibri" w:cs="Calibri"/>
          <w:sz w:val="22"/>
        </w:rPr>
        <w:t>…</w:t>
      </w:r>
      <w:r w:rsidRPr="00C17E07">
        <w:rPr>
          <w:rFonts w:ascii="Calibri" w:hAnsi="Calibri" w:cs="Calibri"/>
          <w:sz w:val="22"/>
        </w:rPr>
        <w:t xml:space="preserve"> </w:t>
      </w:r>
    </w:p>
    <w:p w14:paraId="4512F3D8" w14:textId="77777777" w:rsidR="008C328E" w:rsidRDefault="008C328E" w:rsidP="00C17E07">
      <w:pPr>
        <w:pStyle w:val="NoSpacing"/>
        <w:tabs>
          <w:tab w:val="left" w:pos="360"/>
          <w:tab w:val="left" w:pos="720"/>
          <w:tab w:val="left" w:pos="1080"/>
        </w:tabs>
        <w:rPr>
          <w:rFonts w:ascii="Calibri" w:hAnsi="Calibri" w:cs="Calibri"/>
          <w:sz w:val="22"/>
        </w:rPr>
      </w:pPr>
    </w:p>
    <w:p w14:paraId="5CAE86F2" w14:textId="19DE0C4B" w:rsidR="00C17E07" w:rsidRDefault="00022C4A"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The implication is that just because we are believers in Jesus Christ </w:t>
      </w:r>
      <w:r w:rsidR="004A551E" w:rsidRPr="00C17E07">
        <w:rPr>
          <w:rFonts w:ascii="Calibri" w:hAnsi="Calibri" w:cs="Calibri"/>
          <w:sz w:val="22"/>
        </w:rPr>
        <w:t>and have come out of darkness in His marvelous light—</w:t>
      </w:r>
      <w:r w:rsidRPr="00C17E07">
        <w:rPr>
          <w:rFonts w:ascii="Calibri" w:hAnsi="Calibri" w:cs="Calibri"/>
          <w:sz w:val="22"/>
        </w:rPr>
        <w:t>doesn’t mean that we can’t fall asleep in the light</w:t>
      </w:r>
      <w:r w:rsidR="00FF114E" w:rsidRPr="00C17E07">
        <w:rPr>
          <w:rFonts w:ascii="Calibri" w:hAnsi="Calibri" w:cs="Calibri"/>
          <w:sz w:val="22"/>
        </w:rPr>
        <w:t>!</w:t>
      </w:r>
      <w:r w:rsidRPr="00C17E07">
        <w:rPr>
          <w:rFonts w:ascii="Calibri" w:hAnsi="Calibri" w:cs="Calibri"/>
          <w:sz w:val="22"/>
        </w:rPr>
        <w:t xml:space="preserve"> In fact, he goes on to tell us in Romans 13 that many have in fact gone to sleep in their relationship with God and are no longer being vigilant in looking for Jesus’ return.</w:t>
      </w:r>
      <w:r w:rsidR="0038116B">
        <w:rPr>
          <w:rFonts w:ascii="Calibri" w:hAnsi="Calibri" w:cs="Calibri"/>
          <w:sz w:val="22"/>
        </w:rPr>
        <w:t xml:space="preserve">  </w:t>
      </w:r>
      <w:r w:rsidRPr="00C17E07">
        <w:rPr>
          <w:rFonts w:ascii="Calibri" w:hAnsi="Calibri" w:cs="Calibri"/>
          <w:sz w:val="22"/>
        </w:rPr>
        <w:t>Paul tries to wake them up by saying—</w:t>
      </w:r>
    </w:p>
    <w:p w14:paraId="1FE2F0D2" w14:textId="7AB50219" w:rsidR="00C17E07" w:rsidRDefault="00C17E07" w:rsidP="00C17E07">
      <w:pPr>
        <w:pStyle w:val="NoSpacing"/>
        <w:tabs>
          <w:tab w:val="left" w:pos="360"/>
          <w:tab w:val="left" w:pos="720"/>
          <w:tab w:val="left" w:pos="1080"/>
        </w:tabs>
        <w:rPr>
          <w:rFonts w:ascii="Calibri" w:hAnsi="Calibri" w:cs="Calibri"/>
          <w:sz w:val="22"/>
        </w:rPr>
      </w:pPr>
    </w:p>
    <w:p w14:paraId="1FE2F0D2" w14:textId="7AB50219" w:rsidR="00022C4A" w:rsidRPr="00C17E07" w:rsidRDefault="00022C4A"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sz w:val="22"/>
        </w:rPr>
      </w:pPr>
      <w:r w:rsidRPr="00C17E07">
        <w:rPr>
          <w:rFonts w:ascii="Calibri" w:hAnsi="Calibri" w:cs="Calibri"/>
          <w:b/>
          <w:bCs/>
          <w:sz w:val="22"/>
        </w:rPr>
        <w:t xml:space="preserve">Romans 13:11-12 (NKJV) </w:t>
      </w:r>
      <w:r w:rsidRPr="00C17E07">
        <w:rPr>
          <w:rFonts w:ascii="Calibri" w:hAnsi="Calibri" w:cs="Calibri"/>
          <w:sz w:val="22"/>
        </w:rPr>
        <w:br/>
      </w:r>
      <w:proofErr w:type="gramStart"/>
      <w:r w:rsidRPr="008C328E">
        <w:rPr>
          <w:rFonts w:ascii="Calibri" w:hAnsi="Calibri" w:cs="Calibri"/>
          <w:b/>
          <w:bCs/>
          <w:color w:val="4472C4" w:themeColor="accent1"/>
          <w:sz w:val="22"/>
          <w:vertAlign w:val="superscript"/>
        </w:rPr>
        <w:t xml:space="preserve">11 </w:t>
      </w:r>
      <w:r w:rsidRPr="008C328E">
        <w:rPr>
          <w:rFonts w:ascii="Calibri" w:hAnsi="Calibri" w:cs="Calibri"/>
          <w:b/>
          <w:bCs/>
          <w:color w:val="4472C4" w:themeColor="accent1"/>
          <w:sz w:val="22"/>
        </w:rPr>
        <w:t> And</w:t>
      </w:r>
      <w:proofErr w:type="gramEnd"/>
      <w:r w:rsidRPr="008C328E">
        <w:rPr>
          <w:rFonts w:ascii="Calibri" w:hAnsi="Calibri" w:cs="Calibri"/>
          <w:b/>
          <w:bCs/>
          <w:color w:val="4472C4" w:themeColor="accent1"/>
          <w:sz w:val="22"/>
        </w:rPr>
        <w:t xml:space="preserve"> </w:t>
      </w:r>
      <w:r w:rsidRPr="008C328E">
        <w:rPr>
          <w:rFonts w:ascii="Calibri" w:hAnsi="Calibri" w:cs="Calibri"/>
          <w:b/>
          <w:bCs/>
          <w:i/>
          <w:iCs/>
          <w:color w:val="4472C4" w:themeColor="accent1"/>
          <w:sz w:val="22"/>
        </w:rPr>
        <w:t>do</w:t>
      </w:r>
      <w:r w:rsidRPr="008C328E">
        <w:rPr>
          <w:rFonts w:ascii="Calibri" w:hAnsi="Calibri" w:cs="Calibri"/>
          <w:b/>
          <w:bCs/>
          <w:color w:val="4472C4" w:themeColor="accent1"/>
          <w:sz w:val="22"/>
        </w:rPr>
        <w:t xml:space="preserve"> this, knowing the time, that now </w:t>
      </w:r>
      <w:r w:rsidRPr="008C328E">
        <w:rPr>
          <w:rFonts w:ascii="Calibri" w:hAnsi="Calibri" w:cs="Calibri"/>
          <w:b/>
          <w:bCs/>
          <w:i/>
          <w:iCs/>
          <w:color w:val="4472C4" w:themeColor="accent1"/>
          <w:sz w:val="22"/>
        </w:rPr>
        <w:t>it is</w:t>
      </w:r>
      <w:r w:rsidRPr="008C328E">
        <w:rPr>
          <w:rFonts w:ascii="Calibri" w:hAnsi="Calibri" w:cs="Calibri"/>
          <w:b/>
          <w:bCs/>
          <w:color w:val="4472C4" w:themeColor="accent1"/>
          <w:sz w:val="22"/>
        </w:rPr>
        <w:t xml:space="preserve"> high time to awake out of sleep; for now our salvation </w:t>
      </w:r>
      <w:r w:rsidRPr="008C328E">
        <w:rPr>
          <w:rFonts w:ascii="Calibri" w:hAnsi="Calibri" w:cs="Calibri"/>
          <w:b/>
          <w:bCs/>
          <w:i/>
          <w:iCs/>
          <w:color w:val="4472C4" w:themeColor="accent1"/>
          <w:sz w:val="22"/>
        </w:rPr>
        <w:t>is</w:t>
      </w:r>
      <w:r w:rsidRPr="008C328E">
        <w:rPr>
          <w:rFonts w:ascii="Calibri" w:hAnsi="Calibri" w:cs="Calibri"/>
          <w:b/>
          <w:bCs/>
          <w:color w:val="4472C4" w:themeColor="accent1"/>
          <w:sz w:val="22"/>
        </w:rPr>
        <w:t xml:space="preserve"> nearer than when we </w:t>
      </w:r>
      <w:r w:rsidRPr="008C328E">
        <w:rPr>
          <w:rFonts w:ascii="Calibri" w:hAnsi="Calibri" w:cs="Calibri"/>
          <w:b/>
          <w:bCs/>
          <w:i/>
          <w:iCs/>
          <w:color w:val="4472C4" w:themeColor="accent1"/>
          <w:sz w:val="22"/>
        </w:rPr>
        <w:t>first</w:t>
      </w:r>
      <w:r w:rsidRPr="008C328E">
        <w:rPr>
          <w:rFonts w:ascii="Calibri" w:hAnsi="Calibri" w:cs="Calibri"/>
          <w:b/>
          <w:bCs/>
          <w:color w:val="4472C4" w:themeColor="accent1"/>
          <w:sz w:val="22"/>
        </w:rPr>
        <w:t xml:space="preserve"> believed. </w:t>
      </w:r>
      <w:proofErr w:type="gramStart"/>
      <w:r w:rsidRPr="008C328E">
        <w:rPr>
          <w:rFonts w:ascii="Calibri" w:hAnsi="Calibri" w:cs="Calibri"/>
          <w:b/>
          <w:bCs/>
          <w:color w:val="4472C4" w:themeColor="accent1"/>
          <w:sz w:val="22"/>
          <w:vertAlign w:val="superscript"/>
        </w:rPr>
        <w:t xml:space="preserve">12 </w:t>
      </w:r>
      <w:r w:rsidRPr="008C328E">
        <w:rPr>
          <w:rFonts w:ascii="Calibri" w:hAnsi="Calibri" w:cs="Calibri"/>
          <w:b/>
          <w:bCs/>
          <w:color w:val="4472C4" w:themeColor="accent1"/>
          <w:sz w:val="22"/>
        </w:rPr>
        <w:t> The</w:t>
      </w:r>
      <w:proofErr w:type="gramEnd"/>
      <w:r w:rsidRPr="008C328E">
        <w:rPr>
          <w:rFonts w:ascii="Calibri" w:hAnsi="Calibri" w:cs="Calibri"/>
          <w:b/>
          <w:bCs/>
          <w:color w:val="4472C4" w:themeColor="accent1"/>
          <w:sz w:val="22"/>
        </w:rPr>
        <w:t xml:space="preserve"> night is far spent, the day is at hand. </w:t>
      </w:r>
      <w:r w:rsidR="008C328E" w:rsidRPr="008C328E">
        <w:rPr>
          <w:rFonts w:ascii="Calibri" w:hAnsi="Calibri" w:cs="Calibri"/>
          <w:b/>
          <w:bCs/>
          <w:color w:val="4472C4" w:themeColor="accent1"/>
          <w:sz w:val="22"/>
        </w:rPr>
        <w:t>Therefore,</w:t>
      </w:r>
      <w:r w:rsidRPr="008C328E">
        <w:rPr>
          <w:rFonts w:ascii="Calibri" w:hAnsi="Calibri" w:cs="Calibri"/>
          <w:b/>
          <w:bCs/>
          <w:color w:val="4472C4" w:themeColor="accent1"/>
          <w:sz w:val="22"/>
        </w:rPr>
        <w:t xml:space="preserve"> let us cast off the works of darkness, and let us put on the armor of light.  </w:t>
      </w:r>
    </w:p>
    <w:p w14:paraId="603D7397" w14:textId="77777777" w:rsidR="00022C4A" w:rsidRPr="00C17E07" w:rsidRDefault="00022C4A"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 xml:space="preserve">   </w:t>
      </w:r>
    </w:p>
    <w:p w14:paraId="574007D9" w14:textId="77777777" w:rsidR="00C17E07" w:rsidRDefault="00022C4A" w:rsidP="00C17E07">
      <w:pPr>
        <w:pStyle w:val="NoSpacing"/>
        <w:tabs>
          <w:tab w:val="left" w:pos="360"/>
          <w:tab w:val="left" w:pos="720"/>
          <w:tab w:val="left" w:pos="1080"/>
        </w:tabs>
        <w:rPr>
          <w:rFonts w:ascii="Calibri" w:hAnsi="Calibri" w:cs="Calibri"/>
          <w:i/>
          <w:sz w:val="22"/>
        </w:rPr>
      </w:pPr>
      <w:r w:rsidRPr="00C17E07">
        <w:rPr>
          <w:rFonts w:ascii="Calibri" w:hAnsi="Calibri" w:cs="Calibri"/>
          <w:sz w:val="22"/>
        </w:rPr>
        <w:t xml:space="preserve">Paul said, </w:t>
      </w:r>
      <w:r w:rsidRPr="00C17E07">
        <w:rPr>
          <w:rFonts w:ascii="Calibri" w:hAnsi="Calibri" w:cs="Calibri"/>
          <w:i/>
          <w:sz w:val="22"/>
        </w:rPr>
        <w:t xml:space="preserve">“It is high time to awake out of sleep; for </w:t>
      </w:r>
      <w:proofErr w:type="gramStart"/>
      <w:r w:rsidRPr="00C17E07">
        <w:rPr>
          <w:rFonts w:ascii="Calibri" w:hAnsi="Calibri" w:cs="Calibri"/>
          <w:i/>
          <w:sz w:val="22"/>
        </w:rPr>
        <w:t>now</w:t>
      </w:r>
      <w:proofErr w:type="gramEnd"/>
      <w:r w:rsidRPr="00C17E07">
        <w:rPr>
          <w:rFonts w:ascii="Calibri" w:hAnsi="Calibri" w:cs="Calibri"/>
          <w:i/>
          <w:sz w:val="22"/>
        </w:rPr>
        <w:t xml:space="preserve"> our salvation is nearer than when we first believed.”</w:t>
      </w:r>
    </w:p>
    <w:p w14:paraId="277A0C58" w14:textId="5979742D" w:rsidR="00C17E07" w:rsidRDefault="00C17E07" w:rsidP="00C17E07">
      <w:pPr>
        <w:pStyle w:val="NoSpacing"/>
        <w:tabs>
          <w:tab w:val="left" w:pos="360"/>
          <w:tab w:val="left" w:pos="720"/>
          <w:tab w:val="left" w:pos="1080"/>
        </w:tabs>
        <w:rPr>
          <w:rFonts w:ascii="Calibri" w:hAnsi="Calibri" w:cs="Calibri"/>
          <w:i/>
          <w:sz w:val="22"/>
        </w:rPr>
      </w:pPr>
    </w:p>
    <w:p w14:paraId="277A0C58" w14:textId="5979742D" w:rsidR="00C17E07" w:rsidRDefault="00510EF3"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If Paul could say those words two-thousand years ago—how much closer is our ‘salvation’ today—</w:t>
      </w:r>
      <w:r w:rsidR="00F53154" w:rsidRPr="00C17E07">
        <w:rPr>
          <w:rFonts w:ascii="Calibri" w:hAnsi="Calibri" w:cs="Calibri"/>
          <w:sz w:val="22"/>
        </w:rPr>
        <w:t xml:space="preserve">speaking of </w:t>
      </w:r>
      <w:r w:rsidRPr="00C17E07">
        <w:rPr>
          <w:rFonts w:ascii="Calibri" w:hAnsi="Calibri" w:cs="Calibri"/>
          <w:sz w:val="22"/>
        </w:rPr>
        <w:t>the Rapture of the Church?!</w:t>
      </w:r>
    </w:p>
    <w:p w14:paraId="0C361FD7" w14:textId="10385B65" w:rsidR="00C17E07" w:rsidRDefault="00C17E07" w:rsidP="00C17E07">
      <w:pPr>
        <w:pStyle w:val="NoSpacing"/>
        <w:tabs>
          <w:tab w:val="left" w:pos="360"/>
          <w:tab w:val="left" w:pos="720"/>
          <w:tab w:val="left" w:pos="1080"/>
        </w:tabs>
        <w:rPr>
          <w:rFonts w:ascii="Calibri" w:hAnsi="Calibri" w:cs="Calibri"/>
          <w:sz w:val="22"/>
        </w:rPr>
      </w:pPr>
    </w:p>
    <w:p w14:paraId="0C361FD7" w14:textId="10385B65" w:rsidR="00022C4A" w:rsidRPr="00C17E07" w:rsidRDefault="00022C4A"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rPr>
        <w:t>Matthew 26:44–46 (NKJV)</w:t>
      </w:r>
    </w:p>
    <w:p w14:paraId="7FF8F086" w14:textId="77777777" w:rsidR="00C17E07" w:rsidRDefault="00022C4A" w:rsidP="00C17E07">
      <w:pPr>
        <w:pBdr>
          <w:top w:val="single" w:sz="4" w:space="1" w:color="auto"/>
          <w:left w:val="single" w:sz="4" w:space="4" w:color="auto"/>
          <w:bottom w:val="single" w:sz="4" w:space="1" w:color="auto"/>
          <w:right w:val="single" w:sz="4" w:space="4" w:color="auto"/>
        </w:pBdr>
        <w:tabs>
          <w:tab w:val="left" w:pos="360"/>
          <w:tab w:val="left" w:pos="720"/>
          <w:tab w:val="left" w:pos="1080"/>
        </w:tabs>
        <w:autoSpaceDE w:val="0"/>
        <w:autoSpaceDN w:val="0"/>
        <w:adjustRightInd w:val="0"/>
        <w:spacing w:after="0" w:line="240" w:lineRule="auto"/>
        <w:rPr>
          <w:rFonts w:ascii="Calibri" w:hAnsi="Calibri" w:cs="Calibri"/>
          <w:b/>
          <w:bCs/>
          <w:sz w:val="22"/>
          <w:szCs w:val="24"/>
        </w:rPr>
      </w:pPr>
      <w:r w:rsidRPr="00C17E07">
        <w:rPr>
          <w:rFonts w:ascii="Calibri" w:hAnsi="Calibri" w:cs="Calibri"/>
          <w:b/>
          <w:bCs/>
          <w:sz w:val="22"/>
          <w:szCs w:val="24"/>
          <w:vertAlign w:val="superscript"/>
        </w:rPr>
        <w:t>44</w:t>
      </w:r>
      <w:r w:rsidRPr="00C17E07">
        <w:rPr>
          <w:rFonts w:ascii="Calibri" w:hAnsi="Calibri" w:cs="Calibri"/>
          <w:b/>
          <w:bCs/>
          <w:sz w:val="22"/>
          <w:szCs w:val="24"/>
        </w:rPr>
        <w:t xml:space="preserve"> So He left them, went away again, and prayed the third time, saying the same words. </w:t>
      </w:r>
      <w:r w:rsidRPr="00C17E07">
        <w:rPr>
          <w:rFonts w:ascii="Calibri" w:hAnsi="Calibri" w:cs="Calibri"/>
          <w:b/>
          <w:bCs/>
          <w:sz w:val="22"/>
          <w:szCs w:val="24"/>
          <w:vertAlign w:val="superscript"/>
        </w:rPr>
        <w:t>45</w:t>
      </w:r>
      <w:r w:rsidRPr="00C17E07">
        <w:rPr>
          <w:rFonts w:ascii="Calibri" w:hAnsi="Calibri" w:cs="Calibri"/>
          <w:b/>
          <w:bCs/>
          <w:sz w:val="22"/>
          <w:szCs w:val="24"/>
        </w:rPr>
        <w:t xml:space="preserve"> Then He came to His disciples and said to them, “Are </w:t>
      </w:r>
      <w:r w:rsidRPr="00C17E07">
        <w:rPr>
          <w:rFonts w:ascii="Calibri" w:hAnsi="Calibri" w:cs="Calibri"/>
          <w:b/>
          <w:bCs/>
          <w:i/>
          <w:sz w:val="22"/>
          <w:szCs w:val="24"/>
        </w:rPr>
        <w:t>you</w:t>
      </w:r>
      <w:r w:rsidRPr="00C17E07">
        <w:rPr>
          <w:rFonts w:ascii="Calibri" w:hAnsi="Calibri" w:cs="Calibri"/>
          <w:b/>
          <w:bCs/>
          <w:sz w:val="22"/>
          <w:szCs w:val="24"/>
        </w:rPr>
        <w:t xml:space="preserve"> still sleeping and resting? Behold, the hour is at hand, and the Son of Man is being betrayed into the hands of sinners. </w:t>
      </w:r>
      <w:r w:rsidRPr="00C17E07">
        <w:rPr>
          <w:rFonts w:ascii="Calibri" w:hAnsi="Calibri" w:cs="Calibri"/>
          <w:b/>
          <w:bCs/>
          <w:sz w:val="22"/>
          <w:szCs w:val="24"/>
          <w:vertAlign w:val="superscript"/>
        </w:rPr>
        <w:t>46</w:t>
      </w:r>
      <w:r w:rsidRPr="00C17E07">
        <w:rPr>
          <w:rFonts w:ascii="Calibri" w:hAnsi="Calibri" w:cs="Calibri"/>
          <w:b/>
          <w:bCs/>
          <w:sz w:val="22"/>
          <w:szCs w:val="24"/>
        </w:rPr>
        <w:t xml:space="preserve"> Rise, let us be going. See, </w:t>
      </w:r>
      <w:proofErr w:type="gramStart"/>
      <w:r w:rsidRPr="00C17E07">
        <w:rPr>
          <w:rFonts w:ascii="Calibri" w:hAnsi="Calibri" w:cs="Calibri"/>
          <w:b/>
          <w:bCs/>
          <w:sz w:val="22"/>
          <w:szCs w:val="24"/>
        </w:rPr>
        <w:t>My</w:t>
      </w:r>
      <w:proofErr w:type="gramEnd"/>
      <w:r w:rsidRPr="00C17E07">
        <w:rPr>
          <w:rFonts w:ascii="Calibri" w:hAnsi="Calibri" w:cs="Calibri"/>
          <w:b/>
          <w:bCs/>
          <w:sz w:val="22"/>
          <w:szCs w:val="24"/>
        </w:rPr>
        <w:t xml:space="preserve"> betrayer is at hand.”</w:t>
      </w:r>
    </w:p>
    <w:p w14:paraId="7FF8F086" w14:textId="77777777" w:rsidR="008C328E" w:rsidRDefault="008C328E" w:rsidP="00C17E07">
      <w:pPr>
        <w:pStyle w:val="NoSpacing"/>
        <w:tabs>
          <w:tab w:val="left" w:pos="360"/>
          <w:tab w:val="left" w:pos="720"/>
          <w:tab w:val="left" w:pos="1080"/>
        </w:tabs>
        <w:rPr>
          <w:rFonts w:ascii="Calibri" w:hAnsi="Calibri" w:cs="Calibri"/>
          <w:sz w:val="22"/>
        </w:rPr>
      </w:pPr>
    </w:p>
    <w:p w14:paraId="3E81E5A6" w14:textId="540C8937" w:rsidR="00C17E07" w:rsidRDefault="0020107C" w:rsidP="00C17E07">
      <w:pPr>
        <w:pStyle w:val="NoSpacing"/>
        <w:tabs>
          <w:tab w:val="left" w:pos="360"/>
          <w:tab w:val="left" w:pos="720"/>
          <w:tab w:val="left" w:pos="1080"/>
        </w:tabs>
        <w:rPr>
          <w:rFonts w:ascii="Calibri" w:hAnsi="Calibri" w:cs="Calibri"/>
          <w:sz w:val="22"/>
        </w:rPr>
      </w:pPr>
      <w:r w:rsidRPr="00C17E07">
        <w:rPr>
          <w:rFonts w:ascii="Calibri" w:hAnsi="Calibri" w:cs="Calibri"/>
          <w:sz w:val="22"/>
        </w:rPr>
        <w:t>This then leads us back to John 18</w:t>
      </w:r>
      <w:r w:rsidR="003B5C7F" w:rsidRPr="00C17E07">
        <w:rPr>
          <w:rFonts w:ascii="Calibri" w:hAnsi="Calibri" w:cs="Calibri"/>
          <w:sz w:val="22"/>
        </w:rPr>
        <w:t>—</w:t>
      </w:r>
    </w:p>
    <w:p w14:paraId="500DA772" w14:textId="1853D412" w:rsidR="00C17E07" w:rsidRDefault="00C17E07" w:rsidP="00C17E07">
      <w:pPr>
        <w:pStyle w:val="NoSpacing"/>
        <w:tabs>
          <w:tab w:val="left" w:pos="360"/>
          <w:tab w:val="left" w:pos="720"/>
          <w:tab w:val="left" w:pos="1080"/>
        </w:tabs>
        <w:rPr>
          <w:rFonts w:ascii="Calibri" w:hAnsi="Calibri" w:cs="Calibri"/>
          <w:sz w:val="22"/>
        </w:rPr>
      </w:pPr>
    </w:p>
    <w:p w14:paraId="500DA772" w14:textId="1853D412" w:rsidR="003B5C7F" w:rsidRPr="00C17E07" w:rsidRDefault="003B5C7F"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rPr>
        <w:t>John 18:1–3 (NKJV)</w:t>
      </w:r>
    </w:p>
    <w:p w14:paraId="7F0CE0E5" w14:textId="77777777" w:rsidR="00C17E07" w:rsidRDefault="003B5C7F" w:rsidP="00C17E07">
      <w:pPr>
        <w:pStyle w:val="NoSpacing"/>
        <w:pBdr>
          <w:top w:val="single" w:sz="4" w:space="1" w:color="auto"/>
          <w:left w:val="single" w:sz="4" w:space="4" w:color="auto"/>
          <w:bottom w:val="single" w:sz="4" w:space="1" w:color="auto"/>
          <w:right w:val="single" w:sz="4" w:space="4" w:color="auto"/>
        </w:pBdr>
        <w:tabs>
          <w:tab w:val="left" w:pos="360"/>
          <w:tab w:val="left" w:pos="720"/>
          <w:tab w:val="left" w:pos="1080"/>
        </w:tabs>
        <w:rPr>
          <w:rFonts w:ascii="Calibri" w:hAnsi="Calibri" w:cs="Calibri"/>
          <w:b/>
          <w:bCs/>
          <w:sz w:val="22"/>
        </w:rPr>
      </w:pPr>
      <w:r w:rsidRPr="00C17E07">
        <w:rPr>
          <w:rFonts w:ascii="Calibri" w:hAnsi="Calibri" w:cs="Calibri"/>
          <w:b/>
          <w:bCs/>
          <w:sz w:val="22"/>
          <w:vertAlign w:val="superscript"/>
        </w:rPr>
        <w:t>1</w:t>
      </w:r>
      <w:r w:rsidRPr="00C17E07">
        <w:rPr>
          <w:rFonts w:ascii="Calibri" w:hAnsi="Calibri" w:cs="Calibri"/>
          <w:b/>
          <w:bCs/>
          <w:sz w:val="22"/>
        </w:rPr>
        <w:t xml:space="preserve"> When Jesus had spoken these words, He went out with His disciples over the Brook Kidron, where there was a garden, which He and His disciples entered. </w:t>
      </w:r>
      <w:r w:rsidRPr="00C17E07">
        <w:rPr>
          <w:rFonts w:ascii="Calibri" w:hAnsi="Calibri" w:cs="Calibri"/>
          <w:b/>
          <w:bCs/>
          <w:sz w:val="22"/>
          <w:vertAlign w:val="superscript"/>
        </w:rPr>
        <w:t>2</w:t>
      </w:r>
      <w:r w:rsidRPr="00C17E07">
        <w:rPr>
          <w:rFonts w:ascii="Calibri" w:hAnsi="Calibri" w:cs="Calibri"/>
          <w:b/>
          <w:bCs/>
          <w:sz w:val="22"/>
        </w:rPr>
        <w:t xml:space="preserve"> And Judas, who betrayed Him, also knew the place; for Jesus often met there with His disciples. </w:t>
      </w:r>
      <w:r w:rsidRPr="00C17E07">
        <w:rPr>
          <w:rFonts w:ascii="Calibri" w:hAnsi="Calibri" w:cs="Calibri"/>
          <w:b/>
          <w:bCs/>
          <w:sz w:val="22"/>
          <w:vertAlign w:val="superscript"/>
        </w:rPr>
        <w:t>3</w:t>
      </w:r>
      <w:r w:rsidRPr="00C17E07">
        <w:rPr>
          <w:rFonts w:ascii="Calibri" w:hAnsi="Calibri" w:cs="Calibri"/>
          <w:b/>
          <w:bCs/>
          <w:sz w:val="22"/>
        </w:rPr>
        <w:t xml:space="preserve"> Then Judas, having received a detachment </w:t>
      </w:r>
      <w:r w:rsidRPr="00C17E07">
        <w:rPr>
          <w:rFonts w:ascii="Calibri" w:hAnsi="Calibri" w:cs="Calibri"/>
          <w:b/>
          <w:bCs/>
          <w:i/>
          <w:sz w:val="22"/>
        </w:rPr>
        <w:t>of troops,</w:t>
      </w:r>
      <w:r w:rsidRPr="00C17E07">
        <w:rPr>
          <w:rFonts w:ascii="Calibri" w:hAnsi="Calibri" w:cs="Calibri"/>
          <w:b/>
          <w:bCs/>
          <w:sz w:val="22"/>
        </w:rPr>
        <w:t xml:space="preserve"> and officers from the chief priests and Pharisees, came there with lanterns, torches, and weapons…</w:t>
      </w:r>
    </w:p>
    <w:p w14:paraId="7F0CE0E5" w14:textId="77777777" w:rsidR="008C328E" w:rsidRDefault="008C328E" w:rsidP="00C17E07">
      <w:pPr>
        <w:pStyle w:val="NoSpacing"/>
        <w:tabs>
          <w:tab w:val="left" w:pos="360"/>
          <w:tab w:val="left" w:pos="720"/>
          <w:tab w:val="left" w:pos="1080"/>
        </w:tabs>
        <w:rPr>
          <w:rFonts w:ascii="Calibri" w:hAnsi="Calibri" w:cs="Calibri"/>
          <w:sz w:val="22"/>
        </w:rPr>
      </w:pPr>
    </w:p>
    <w:p w14:paraId="35962043" w14:textId="0AE82677" w:rsidR="00C17E07" w:rsidRDefault="003B5C7F" w:rsidP="00C17E07">
      <w:pPr>
        <w:pStyle w:val="NoSpacing"/>
        <w:tabs>
          <w:tab w:val="left" w:pos="360"/>
          <w:tab w:val="left" w:pos="720"/>
          <w:tab w:val="left" w:pos="1080"/>
        </w:tabs>
        <w:rPr>
          <w:rFonts w:ascii="Calibri" w:hAnsi="Calibri" w:cs="Calibri"/>
          <w:b/>
          <w:bCs/>
          <w:sz w:val="22"/>
        </w:rPr>
      </w:pPr>
      <w:r w:rsidRPr="00C17E07">
        <w:rPr>
          <w:rFonts w:ascii="Calibri" w:hAnsi="Calibri" w:cs="Calibri"/>
          <w:sz w:val="22"/>
        </w:rPr>
        <w:t>S</w:t>
      </w:r>
      <w:r w:rsidR="0020107C" w:rsidRPr="00C17E07">
        <w:rPr>
          <w:rFonts w:ascii="Calibri" w:hAnsi="Calibri" w:cs="Calibri"/>
          <w:sz w:val="22"/>
        </w:rPr>
        <w:t xml:space="preserve">tarting next </w:t>
      </w:r>
      <w:r w:rsidRPr="00C17E07">
        <w:rPr>
          <w:rFonts w:ascii="Calibri" w:hAnsi="Calibri" w:cs="Calibri"/>
          <w:sz w:val="22"/>
        </w:rPr>
        <w:t>week,</w:t>
      </w:r>
      <w:r w:rsidR="0020107C" w:rsidRPr="00C17E07">
        <w:rPr>
          <w:rFonts w:ascii="Calibri" w:hAnsi="Calibri" w:cs="Calibri"/>
          <w:sz w:val="22"/>
        </w:rPr>
        <w:t xml:space="preserve"> we will look at the second main point of </w:t>
      </w:r>
      <w:r w:rsidRPr="00C17E07">
        <w:rPr>
          <w:rFonts w:ascii="Calibri" w:hAnsi="Calibri" w:cs="Calibri"/>
          <w:sz w:val="22"/>
        </w:rPr>
        <w:t>John 18:1-12—</w:t>
      </w:r>
      <w:r w:rsidR="008C328E">
        <w:rPr>
          <w:rFonts w:ascii="Calibri" w:hAnsi="Calibri" w:cs="Calibri"/>
          <w:sz w:val="22"/>
        </w:rPr>
        <w:t xml:space="preserve"> </w:t>
      </w:r>
      <w:r w:rsidR="0020107C" w:rsidRPr="00C17E07">
        <w:rPr>
          <w:rFonts w:ascii="Calibri" w:hAnsi="Calibri" w:cs="Calibri"/>
          <w:b/>
          <w:bCs/>
          <w:sz w:val="22"/>
        </w:rPr>
        <w:t>Jesus’ Arrest in the Garden</w:t>
      </w:r>
      <w:r w:rsidR="001538D2">
        <w:rPr>
          <w:rFonts w:ascii="Calibri" w:hAnsi="Calibri" w:cs="Calibri"/>
          <w:b/>
          <w:bCs/>
          <w:sz w:val="22"/>
        </w:rPr>
        <w:t>.</w:t>
      </w:r>
    </w:p>
    <w:bookmarkEnd w:id="3"/>
    <w:p w14:paraId="3EC9FD3A" w14:textId="6604716F" w:rsidR="0038116B" w:rsidRDefault="0038116B" w:rsidP="00C17E07">
      <w:pPr>
        <w:pStyle w:val="NoSpacing"/>
        <w:tabs>
          <w:tab w:val="left" w:pos="360"/>
          <w:tab w:val="left" w:pos="720"/>
          <w:tab w:val="left" w:pos="1080"/>
        </w:tabs>
        <w:rPr>
          <w:rFonts w:ascii="Calibri" w:hAnsi="Calibri" w:cs="Calibri"/>
          <w:b/>
          <w:bCs/>
          <w:sz w:val="22"/>
        </w:rPr>
      </w:pPr>
    </w:p>
    <w:p w14:paraId="5A0740F0" w14:textId="77777777" w:rsidR="0038116B" w:rsidRPr="0038116B" w:rsidRDefault="0038116B" w:rsidP="0038116B">
      <w:pPr>
        <w:pStyle w:val="NoSpacing"/>
        <w:tabs>
          <w:tab w:val="left" w:pos="720"/>
          <w:tab w:val="left" w:pos="1080"/>
        </w:tabs>
        <w:rPr>
          <w:rFonts w:ascii="Calibri" w:hAnsi="Calibri" w:cs="Calibri"/>
          <w:sz w:val="22"/>
        </w:rPr>
      </w:pPr>
      <w:r w:rsidRPr="0038116B">
        <w:rPr>
          <w:rFonts w:ascii="Calibri" w:hAnsi="Calibri" w:cs="Calibri"/>
          <w:sz w:val="22"/>
        </w:rPr>
        <w:t>************</w:t>
      </w:r>
    </w:p>
    <w:p w14:paraId="63531286" w14:textId="77777777" w:rsidR="0038116B" w:rsidRPr="0038116B" w:rsidRDefault="0038116B" w:rsidP="0038116B">
      <w:pPr>
        <w:pStyle w:val="NoSpacing"/>
        <w:tabs>
          <w:tab w:val="left" w:pos="720"/>
          <w:tab w:val="left" w:pos="1080"/>
        </w:tabs>
        <w:rPr>
          <w:rFonts w:ascii="Calibri" w:hAnsi="Calibri" w:cs="Calibri"/>
          <w:sz w:val="22"/>
        </w:rPr>
      </w:pPr>
    </w:p>
    <w:p w14:paraId="34F88C7F" w14:textId="77777777" w:rsidR="0038116B" w:rsidRDefault="0038116B" w:rsidP="0038116B">
      <w:pPr>
        <w:pStyle w:val="NoSpacing"/>
        <w:tabs>
          <w:tab w:val="left" w:pos="360"/>
          <w:tab w:val="left" w:pos="720"/>
          <w:tab w:val="left" w:pos="1080"/>
        </w:tabs>
        <w:rPr>
          <w:rFonts w:ascii="Calibri" w:hAnsi="Calibri" w:cs="Calibri"/>
          <w:sz w:val="22"/>
        </w:rPr>
      </w:pPr>
      <w:r w:rsidRPr="0038116B">
        <w:rPr>
          <w:rFonts w:ascii="Calibri" w:hAnsi="Calibri" w:cs="Calibri"/>
          <w:sz w:val="22"/>
        </w:rPr>
        <w:t>If you would like to know more about what it means to be a Jesus-follower— please, reach out to us. It would be our greatest privilege to lead you into a saving relationship with Jesus Christ.</w:t>
      </w:r>
      <w:r w:rsidRPr="0038116B">
        <w:rPr>
          <w:rFonts w:ascii="Calibri" w:hAnsi="Calibri" w:cs="Calibri"/>
          <w:sz w:val="22"/>
        </w:rPr>
        <w:br/>
      </w:r>
    </w:p>
    <w:p w14:paraId="5380A795" w14:textId="768A5C01" w:rsidR="0038116B" w:rsidRDefault="0038116B" w:rsidP="0038116B">
      <w:pPr>
        <w:pStyle w:val="NoSpacing"/>
        <w:tabs>
          <w:tab w:val="left" w:pos="360"/>
          <w:tab w:val="left" w:pos="720"/>
          <w:tab w:val="left" w:pos="1080"/>
        </w:tabs>
        <w:rPr>
          <w:rFonts w:ascii="Calibri" w:hAnsi="Calibri" w:cs="Calibri"/>
          <w:sz w:val="22"/>
        </w:rPr>
      </w:pPr>
      <w:r w:rsidRPr="0038116B">
        <w:rPr>
          <w:rFonts w:ascii="Calibri" w:hAnsi="Calibri" w:cs="Calibri"/>
          <w:sz w:val="22"/>
        </w:rPr>
        <w:t xml:space="preserve">Reach out to us </w:t>
      </w:r>
      <w:hyperlink r:id="rId8" w:history="1">
        <w:r w:rsidRPr="0038116B">
          <w:rPr>
            <w:rStyle w:val="Hyperlink"/>
            <w:rFonts w:ascii="Calibri" w:hAnsi="Calibri" w:cs="Calibri"/>
            <w:sz w:val="22"/>
          </w:rPr>
          <w:t>here</w:t>
        </w:r>
      </w:hyperlink>
      <w:r w:rsidRPr="0038116B">
        <w:rPr>
          <w:rFonts w:ascii="Calibri" w:hAnsi="Calibri" w:cs="Calibri"/>
          <w:sz w:val="22"/>
        </w:rPr>
        <w:t>.</w:t>
      </w:r>
      <w:r w:rsidRPr="0038116B">
        <w:rPr>
          <w:rFonts w:ascii="Calibri" w:hAnsi="Calibri" w:cs="Calibri"/>
          <w:sz w:val="22"/>
        </w:rPr>
        <w:br/>
        <w:t xml:space="preserve">Want to know more?  Click </w:t>
      </w:r>
      <w:hyperlink r:id="rId9" w:history="1">
        <w:r w:rsidRPr="0038116B">
          <w:rPr>
            <w:rStyle w:val="Hyperlink"/>
            <w:rFonts w:ascii="Calibri" w:hAnsi="Calibri" w:cs="Calibri"/>
            <w:sz w:val="22"/>
          </w:rPr>
          <w:t>here</w:t>
        </w:r>
      </w:hyperlink>
      <w:r w:rsidRPr="0038116B">
        <w:rPr>
          <w:rFonts w:ascii="Calibri" w:hAnsi="Calibri" w:cs="Calibri"/>
          <w:sz w:val="22"/>
        </w:rPr>
        <w:t>.</w:t>
      </w:r>
    </w:p>
    <w:p w14:paraId="6F450A6D" w14:textId="5B607C3C" w:rsidR="00C17E07" w:rsidRDefault="00C17E07" w:rsidP="00C17E07">
      <w:pPr>
        <w:pStyle w:val="NoSpacing"/>
        <w:tabs>
          <w:tab w:val="left" w:pos="360"/>
          <w:tab w:val="left" w:pos="720"/>
          <w:tab w:val="left" w:pos="1080"/>
        </w:tabs>
        <w:rPr>
          <w:rFonts w:ascii="Calibri" w:hAnsi="Calibri" w:cs="Calibri"/>
          <w:sz w:val="22"/>
        </w:rPr>
      </w:pPr>
    </w:p>
    <w:p w14:paraId="6F450A6D" w14:textId="5B607C3C" w:rsidR="0020107C" w:rsidRPr="00C17E07" w:rsidRDefault="0020107C" w:rsidP="00C17E07">
      <w:pPr>
        <w:pStyle w:val="NoSpacing"/>
        <w:tabs>
          <w:tab w:val="left" w:pos="360"/>
          <w:tab w:val="left" w:pos="720"/>
          <w:tab w:val="left" w:pos="1080"/>
        </w:tabs>
        <w:rPr>
          <w:rFonts w:ascii="Calibri" w:hAnsi="Calibri" w:cs="Calibri"/>
          <w:sz w:val="22"/>
        </w:rPr>
      </w:pPr>
    </w:p>
    <w:sectPr w:rsidR="0020107C" w:rsidRPr="00C17E07" w:rsidSect="00C17E07">
      <w:footerReference w:type="default" r:id="rId10"/>
      <w:pgSz w:w="12240" w:h="15840"/>
      <w:pgMar w:top="1080" w:right="1080" w:bottom="108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8FA6" w14:textId="77777777" w:rsidR="00A40A6C" w:rsidRDefault="00A40A6C" w:rsidP="00EA5FA3">
      <w:pPr>
        <w:spacing w:after="0" w:line="240" w:lineRule="auto"/>
      </w:pPr>
      <w:r>
        <w:separator/>
      </w:r>
    </w:p>
  </w:endnote>
  <w:endnote w:type="continuationSeparator" w:id="0">
    <w:p w14:paraId="7581163E" w14:textId="77777777" w:rsidR="00A40A6C" w:rsidRDefault="00A40A6C" w:rsidP="00EA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25166148"/>
      <w:docPartObj>
        <w:docPartGallery w:val="Page Numbers (Bottom of Page)"/>
        <w:docPartUnique/>
      </w:docPartObj>
    </w:sdtPr>
    <w:sdtEndPr>
      <w:rPr>
        <w:noProof/>
      </w:rPr>
    </w:sdtEndPr>
    <w:sdtContent>
      <w:p w14:paraId="57C2FE3D" w14:textId="162C7C5D" w:rsidR="00EA5FA3" w:rsidRPr="008C328E" w:rsidRDefault="00EA5FA3">
        <w:pPr>
          <w:pStyle w:val="Footer"/>
          <w:jc w:val="center"/>
          <w:rPr>
            <w:sz w:val="20"/>
            <w:szCs w:val="20"/>
          </w:rPr>
        </w:pPr>
        <w:r w:rsidRPr="008C328E">
          <w:rPr>
            <w:sz w:val="20"/>
            <w:szCs w:val="20"/>
          </w:rPr>
          <w:fldChar w:fldCharType="begin"/>
        </w:r>
        <w:r w:rsidRPr="008C328E">
          <w:rPr>
            <w:sz w:val="20"/>
            <w:szCs w:val="20"/>
          </w:rPr>
          <w:instrText xml:space="preserve"> PAGE   \* MERGEFORMAT </w:instrText>
        </w:r>
        <w:r w:rsidRPr="008C328E">
          <w:rPr>
            <w:sz w:val="20"/>
            <w:szCs w:val="20"/>
          </w:rPr>
          <w:fldChar w:fldCharType="separate"/>
        </w:r>
        <w:r w:rsidRPr="008C328E">
          <w:rPr>
            <w:noProof/>
            <w:sz w:val="20"/>
            <w:szCs w:val="20"/>
          </w:rPr>
          <w:t>2</w:t>
        </w:r>
        <w:r w:rsidRPr="008C328E">
          <w:rPr>
            <w:noProof/>
            <w:sz w:val="20"/>
            <w:szCs w:val="20"/>
          </w:rPr>
          <w:fldChar w:fldCharType="end"/>
        </w:r>
      </w:p>
    </w:sdtContent>
  </w:sdt>
  <w:p w14:paraId="23379BA2" w14:textId="77777777" w:rsidR="00EA5FA3" w:rsidRDefault="00EA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C868" w14:textId="77777777" w:rsidR="00A40A6C" w:rsidRDefault="00A40A6C" w:rsidP="00EA5FA3">
      <w:pPr>
        <w:spacing w:after="0" w:line="240" w:lineRule="auto"/>
      </w:pPr>
      <w:r>
        <w:separator/>
      </w:r>
    </w:p>
  </w:footnote>
  <w:footnote w:type="continuationSeparator" w:id="0">
    <w:p w14:paraId="5A0905CB" w14:textId="77777777" w:rsidR="00A40A6C" w:rsidRDefault="00A40A6C" w:rsidP="00EA5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43C6"/>
    <w:multiLevelType w:val="hybridMultilevel"/>
    <w:tmpl w:val="8B7ED4C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4DA19B4"/>
    <w:multiLevelType w:val="hybridMultilevel"/>
    <w:tmpl w:val="08A636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B54BB3"/>
    <w:multiLevelType w:val="hybridMultilevel"/>
    <w:tmpl w:val="9DEE3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41F8"/>
    <w:multiLevelType w:val="hybridMultilevel"/>
    <w:tmpl w:val="29EA73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D168AD"/>
    <w:multiLevelType w:val="hybridMultilevel"/>
    <w:tmpl w:val="12D257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D905754"/>
    <w:multiLevelType w:val="hybridMultilevel"/>
    <w:tmpl w:val="99D27D32"/>
    <w:lvl w:ilvl="0" w:tplc="FFFFFFFF">
      <w:start w:val="1"/>
      <w:numFmt w:val="upperRoman"/>
      <w:lvlText w:val="%1."/>
      <w:lvlJc w:val="righ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72730246">
    <w:abstractNumId w:val="1"/>
  </w:num>
  <w:num w:numId="2" w16cid:durableId="609164884">
    <w:abstractNumId w:val="3"/>
  </w:num>
  <w:num w:numId="3" w16cid:durableId="1534727974">
    <w:abstractNumId w:val="1"/>
  </w:num>
  <w:num w:numId="4" w16cid:durableId="45220631">
    <w:abstractNumId w:val="5"/>
  </w:num>
  <w:num w:numId="5" w16cid:durableId="821964664">
    <w:abstractNumId w:val="3"/>
  </w:num>
  <w:num w:numId="6" w16cid:durableId="1320815347">
    <w:abstractNumId w:val="0"/>
  </w:num>
  <w:num w:numId="7" w16cid:durableId="765619951">
    <w:abstractNumId w:val="2"/>
  </w:num>
  <w:num w:numId="8" w16cid:durableId="13435546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A3"/>
    <w:rsid w:val="00014FC1"/>
    <w:rsid w:val="00022C4A"/>
    <w:rsid w:val="0009062A"/>
    <w:rsid w:val="000B02EA"/>
    <w:rsid w:val="00106770"/>
    <w:rsid w:val="00140556"/>
    <w:rsid w:val="001538D2"/>
    <w:rsid w:val="00175CE3"/>
    <w:rsid w:val="00195CBD"/>
    <w:rsid w:val="001C7811"/>
    <w:rsid w:val="001F478D"/>
    <w:rsid w:val="0020107C"/>
    <w:rsid w:val="00220B60"/>
    <w:rsid w:val="00234759"/>
    <w:rsid w:val="00237676"/>
    <w:rsid w:val="0025503E"/>
    <w:rsid w:val="00286902"/>
    <w:rsid w:val="0029332B"/>
    <w:rsid w:val="00295A62"/>
    <w:rsid w:val="003027E0"/>
    <w:rsid w:val="0038116B"/>
    <w:rsid w:val="003A6526"/>
    <w:rsid w:val="003B5C7F"/>
    <w:rsid w:val="004411B8"/>
    <w:rsid w:val="0047137E"/>
    <w:rsid w:val="00492D9F"/>
    <w:rsid w:val="004A2BC8"/>
    <w:rsid w:val="004A551E"/>
    <w:rsid w:val="004C50C6"/>
    <w:rsid w:val="00510EF3"/>
    <w:rsid w:val="00663855"/>
    <w:rsid w:val="0066390D"/>
    <w:rsid w:val="0067251F"/>
    <w:rsid w:val="00685E99"/>
    <w:rsid w:val="006D1871"/>
    <w:rsid w:val="00706ACD"/>
    <w:rsid w:val="007144CA"/>
    <w:rsid w:val="00755E31"/>
    <w:rsid w:val="007D4281"/>
    <w:rsid w:val="00804AD7"/>
    <w:rsid w:val="008A29A3"/>
    <w:rsid w:val="008A74CD"/>
    <w:rsid w:val="008B55E7"/>
    <w:rsid w:val="008C328E"/>
    <w:rsid w:val="00933FA3"/>
    <w:rsid w:val="00960B94"/>
    <w:rsid w:val="00961E30"/>
    <w:rsid w:val="0097473B"/>
    <w:rsid w:val="00982213"/>
    <w:rsid w:val="00985C31"/>
    <w:rsid w:val="009979D0"/>
    <w:rsid w:val="009A5052"/>
    <w:rsid w:val="009A7C48"/>
    <w:rsid w:val="009D39DD"/>
    <w:rsid w:val="00A23777"/>
    <w:rsid w:val="00A40A6C"/>
    <w:rsid w:val="00A41F5F"/>
    <w:rsid w:val="00A53D52"/>
    <w:rsid w:val="00B170EA"/>
    <w:rsid w:val="00B7460C"/>
    <w:rsid w:val="00BA3449"/>
    <w:rsid w:val="00BD32BA"/>
    <w:rsid w:val="00BF6DEF"/>
    <w:rsid w:val="00BF6F0B"/>
    <w:rsid w:val="00C040F1"/>
    <w:rsid w:val="00C14907"/>
    <w:rsid w:val="00C17E07"/>
    <w:rsid w:val="00C3703D"/>
    <w:rsid w:val="00C96969"/>
    <w:rsid w:val="00C96B42"/>
    <w:rsid w:val="00CC2733"/>
    <w:rsid w:val="00D14204"/>
    <w:rsid w:val="00D234BC"/>
    <w:rsid w:val="00DA54B6"/>
    <w:rsid w:val="00DA7FD6"/>
    <w:rsid w:val="00DD3509"/>
    <w:rsid w:val="00E723D4"/>
    <w:rsid w:val="00EA5FA3"/>
    <w:rsid w:val="00ED2FF4"/>
    <w:rsid w:val="00F04770"/>
    <w:rsid w:val="00F27935"/>
    <w:rsid w:val="00F53154"/>
    <w:rsid w:val="00F54116"/>
    <w:rsid w:val="00FA6641"/>
    <w:rsid w:val="00FD317E"/>
    <w:rsid w:val="00FF114E"/>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E2D8"/>
  <w15:chartTrackingRefBased/>
  <w15:docId w15:val="{30C5B949-4003-4093-93B7-89125716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A3"/>
    <w:pPr>
      <w:spacing w:after="200" w:line="276"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FA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5FA3"/>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EA5FA3"/>
  </w:style>
  <w:style w:type="paragraph" w:styleId="Footer">
    <w:name w:val="footer"/>
    <w:basedOn w:val="Normal"/>
    <w:link w:val="FooterChar"/>
    <w:uiPriority w:val="99"/>
    <w:unhideWhenUsed/>
    <w:rsid w:val="00EA5FA3"/>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EA5FA3"/>
  </w:style>
  <w:style w:type="character" w:customStyle="1" w:styleId="hgkelc">
    <w:name w:val="hgkelc"/>
    <w:basedOn w:val="DefaultParagraphFont"/>
    <w:rsid w:val="00E723D4"/>
  </w:style>
  <w:style w:type="character" w:styleId="Hyperlink">
    <w:name w:val="Hyperlink"/>
    <w:basedOn w:val="DefaultParagraphFont"/>
    <w:uiPriority w:val="99"/>
    <w:unhideWhenUsed/>
    <w:rsid w:val="00C17E07"/>
    <w:rPr>
      <w:color w:val="0000FF"/>
      <w:u w:val="single"/>
    </w:rPr>
  </w:style>
  <w:style w:type="character" w:styleId="UnresolvedMention">
    <w:name w:val="Unresolved Mention"/>
    <w:basedOn w:val="DefaultParagraphFont"/>
    <w:uiPriority w:val="99"/>
    <w:semiHidden/>
    <w:unhideWhenUsed/>
    <w:rsid w:val="00381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678">
      <w:bodyDiv w:val="1"/>
      <w:marLeft w:val="0"/>
      <w:marRight w:val="0"/>
      <w:marTop w:val="0"/>
      <w:marBottom w:val="0"/>
      <w:divBdr>
        <w:top w:val="none" w:sz="0" w:space="0" w:color="auto"/>
        <w:left w:val="none" w:sz="0" w:space="0" w:color="auto"/>
        <w:bottom w:val="none" w:sz="0" w:space="0" w:color="auto"/>
        <w:right w:val="none" w:sz="0" w:space="0" w:color="auto"/>
      </w:divBdr>
    </w:div>
    <w:div w:id="454451881">
      <w:bodyDiv w:val="1"/>
      <w:marLeft w:val="0"/>
      <w:marRight w:val="0"/>
      <w:marTop w:val="0"/>
      <w:marBottom w:val="0"/>
      <w:divBdr>
        <w:top w:val="none" w:sz="0" w:space="0" w:color="auto"/>
        <w:left w:val="none" w:sz="0" w:space="0" w:color="auto"/>
        <w:bottom w:val="none" w:sz="0" w:space="0" w:color="auto"/>
        <w:right w:val="none" w:sz="0" w:space="0" w:color="auto"/>
      </w:divBdr>
    </w:div>
    <w:div w:id="933585090">
      <w:bodyDiv w:val="1"/>
      <w:marLeft w:val="0"/>
      <w:marRight w:val="0"/>
      <w:marTop w:val="0"/>
      <w:marBottom w:val="0"/>
      <w:divBdr>
        <w:top w:val="none" w:sz="0" w:space="0" w:color="auto"/>
        <w:left w:val="none" w:sz="0" w:space="0" w:color="auto"/>
        <w:bottom w:val="none" w:sz="0" w:space="0" w:color="auto"/>
        <w:right w:val="none" w:sz="0" w:space="0" w:color="auto"/>
      </w:divBdr>
    </w:div>
    <w:div w:id="1023479460">
      <w:bodyDiv w:val="1"/>
      <w:marLeft w:val="0"/>
      <w:marRight w:val="0"/>
      <w:marTop w:val="0"/>
      <w:marBottom w:val="0"/>
      <w:divBdr>
        <w:top w:val="none" w:sz="0" w:space="0" w:color="auto"/>
        <w:left w:val="none" w:sz="0" w:space="0" w:color="auto"/>
        <w:bottom w:val="none" w:sz="0" w:space="0" w:color="auto"/>
        <w:right w:val="none" w:sz="0" w:space="0" w:color="auto"/>
      </w:divBdr>
    </w:div>
    <w:div w:id="1031610786">
      <w:bodyDiv w:val="1"/>
      <w:marLeft w:val="0"/>
      <w:marRight w:val="0"/>
      <w:marTop w:val="0"/>
      <w:marBottom w:val="0"/>
      <w:divBdr>
        <w:top w:val="none" w:sz="0" w:space="0" w:color="auto"/>
        <w:left w:val="none" w:sz="0" w:space="0" w:color="auto"/>
        <w:bottom w:val="none" w:sz="0" w:space="0" w:color="auto"/>
        <w:right w:val="none" w:sz="0" w:space="0" w:color="auto"/>
      </w:divBdr>
    </w:div>
    <w:div w:id="1072780175">
      <w:bodyDiv w:val="1"/>
      <w:marLeft w:val="0"/>
      <w:marRight w:val="0"/>
      <w:marTop w:val="0"/>
      <w:marBottom w:val="0"/>
      <w:divBdr>
        <w:top w:val="none" w:sz="0" w:space="0" w:color="auto"/>
        <w:left w:val="none" w:sz="0" w:space="0" w:color="auto"/>
        <w:bottom w:val="none" w:sz="0" w:space="0" w:color="auto"/>
        <w:right w:val="none" w:sz="0" w:space="0" w:color="auto"/>
      </w:divBdr>
    </w:div>
    <w:div w:id="1119105631">
      <w:bodyDiv w:val="1"/>
      <w:marLeft w:val="0"/>
      <w:marRight w:val="0"/>
      <w:marTop w:val="0"/>
      <w:marBottom w:val="0"/>
      <w:divBdr>
        <w:top w:val="none" w:sz="0" w:space="0" w:color="auto"/>
        <w:left w:val="none" w:sz="0" w:space="0" w:color="auto"/>
        <w:bottom w:val="none" w:sz="0" w:space="0" w:color="auto"/>
        <w:right w:val="none" w:sz="0" w:space="0" w:color="auto"/>
      </w:divBdr>
    </w:div>
    <w:div w:id="1260412694">
      <w:bodyDiv w:val="1"/>
      <w:marLeft w:val="0"/>
      <w:marRight w:val="0"/>
      <w:marTop w:val="0"/>
      <w:marBottom w:val="0"/>
      <w:divBdr>
        <w:top w:val="none" w:sz="0" w:space="0" w:color="auto"/>
        <w:left w:val="none" w:sz="0" w:space="0" w:color="auto"/>
        <w:bottom w:val="none" w:sz="0" w:space="0" w:color="auto"/>
        <w:right w:val="none" w:sz="0" w:space="0" w:color="auto"/>
      </w:divBdr>
    </w:div>
    <w:div w:id="1339818119">
      <w:bodyDiv w:val="1"/>
      <w:marLeft w:val="0"/>
      <w:marRight w:val="0"/>
      <w:marTop w:val="0"/>
      <w:marBottom w:val="0"/>
      <w:divBdr>
        <w:top w:val="none" w:sz="0" w:space="0" w:color="auto"/>
        <w:left w:val="none" w:sz="0" w:space="0" w:color="auto"/>
        <w:bottom w:val="none" w:sz="0" w:space="0" w:color="auto"/>
        <w:right w:val="none" w:sz="0" w:space="0" w:color="auto"/>
      </w:divBdr>
    </w:div>
    <w:div w:id="1600602120">
      <w:bodyDiv w:val="1"/>
      <w:marLeft w:val="0"/>
      <w:marRight w:val="0"/>
      <w:marTop w:val="0"/>
      <w:marBottom w:val="0"/>
      <w:divBdr>
        <w:top w:val="none" w:sz="0" w:space="0" w:color="auto"/>
        <w:left w:val="none" w:sz="0" w:space="0" w:color="auto"/>
        <w:bottom w:val="none" w:sz="0" w:space="0" w:color="auto"/>
        <w:right w:val="none" w:sz="0" w:space="0" w:color="auto"/>
      </w:divBdr>
    </w:div>
    <w:div w:id="1605110518">
      <w:bodyDiv w:val="1"/>
      <w:marLeft w:val="0"/>
      <w:marRight w:val="0"/>
      <w:marTop w:val="0"/>
      <w:marBottom w:val="0"/>
      <w:divBdr>
        <w:top w:val="none" w:sz="0" w:space="0" w:color="auto"/>
        <w:left w:val="none" w:sz="0" w:space="0" w:color="auto"/>
        <w:bottom w:val="none" w:sz="0" w:space="0" w:color="auto"/>
        <w:right w:val="none" w:sz="0" w:space="0" w:color="auto"/>
      </w:divBdr>
    </w:div>
    <w:div w:id="1722630281">
      <w:bodyDiv w:val="1"/>
      <w:marLeft w:val="0"/>
      <w:marRight w:val="0"/>
      <w:marTop w:val="0"/>
      <w:marBottom w:val="0"/>
      <w:divBdr>
        <w:top w:val="none" w:sz="0" w:space="0" w:color="auto"/>
        <w:left w:val="none" w:sz="0" w:space="0" w:color="auto"/>
        <w:bottom w:val="none" w:sz="0" w:space="0" w:color="auto"/>
        <w:right w:val="none" w:sz="0" w:space="0" w:color="auto"/>
      </w:divBdr>
    </w:div>
    <w:div w:id="1812014742">
      <w:bodyDiv w:val="1"/>
      <w:marLeft w:val="0"/>
      <w:marRight w:val="0"/>
      <w:marTop w:val="0"/>
      <w:marBottom w:val="0"/>
      <w:divBdr>
        <w:top w:val="none" w:sz="0" w:space="0" w:color="auto"/>
        <w:left w:val="none" w:sz="0" w:space="0" w:color="auto"/>
        <w:bottom w:val="none" w:sz="0" w:space="0" w:color="auto"/>
        <w:right w:val="none" w:sz="0" w:space="0" w:color="auto"/>
      </w:divBdr>
    </w:div>
    <w:div w:id="2005741309">
      <w:bodyDiv w:val="1"/>
      <w:marLeft w:val="0"/>
      <w:marRight w:val="0"/>
      <w:marTop w:val="0"/>
      <w:marBottom w:val="0"/>
      <w:divBdr>
        <w:top w:val="none" w:sz="0" w:space="0" w:color="auto"/>
        <w:left w:val="none" w:sz="0" w:space="0" w:color="auto"/>
        <w:bottom w:val="none" w:sz="0" w:space="0" w:color="auto"/>
        <w:right w:val="none" w:sz="0" w:space="0" w:color="auto"/>
      </w:divBdr>
    </w:div>
    <w:div w:id="210287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elkgrove.org/next-steps" TargetMode="External"/><Relationship Id="rId3" Type="http://schemas.openxmlformats.org/officeDocument/2006/relationships/settings" Target="settings.xml"/><Relationship Id="rId7" Type="http://schemas.openxmlformats.org/officeDocument/2006/relationships/hyperlink" Target="http://www.ccelkgrove.org/sunday-archi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celkgrove.org/ab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3549</Words>
  <Characters>15443</Characters>
  <Application>Microsoft Office Word</Application>
  <DocSecurity>0</DocSecurity>
  <Lines>498</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and Cyndi</dc:creator>
  <cp:keywords/>
  <dc:description/>
  <cp:lastModifiedBy>Rhonda McGuire</cp:lastModifiedBy>
  <cp:revision>7</cp:revision>
  <cp:lastPrinted>2022-08-07T10:00:00Z</cp:lastPrinted>
  <dcterms:created xsi:type="dcterms:W3CDTF">2022-08-08T14:59:00Z</dcterms:created>
  <dcterms:modified xsi:type="dcterms:W3CDTF">2022-08-08T15:48:00Z</dcterms:modified>
</cp:coreProperties>
</file>